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AA0A69" w14:textId="77777777" w:rsidR="003C5275" w:rsidRDefault="009C7591">
      <w:pPr>
        <w:jc w:val="center"/>
      </w:pPr>
      <w:r>
        <w:rPr>
          <w:b/>
          <w:color w:val="1F4E79"/>
          <w:sz w:val="22"/>
        </w:rPr>
        <w:t>VILLE DE GARDANNE (Bouches-du-Rhône)</w:t>
      </w:r>
    </w:p>
    <w:p w14:paraId="455E50EF" w14:textId="77777777" w:rsidR="003C5275" w:rsidRDefault="009C7591">
      <w:pPr>
        <w:jc w:val="center"/>
      </w:pPr>
      <w:r>
        <w:rPr>
          <w:sz w:val="24"/>
        </w:rPr>
        <w:t>Recrute son/sa</w:t>
      </w:r>
    </w:p>
    <w:p w14:paraId="4E53C527" w14:textId="77777777" w:rsidR="003C5275" w:rsidRDefault="009C7591">
      <w:pPr>
        <w:pStyle w:val="Titre"/>
        <w:jc w:val="center"/>
      </w:pPr>
      <w:r>
        <w:t>Responsable de la commande publique</w:t>
      </w:r>
      <w:r>
        <w:br/>
        <w:t>et de la stratégie achats</w:t>
      </w:r>
    </w:p>
    <w:p w14:paraId="7EBF4B52" w14:textId="77777777" w:rsidR="003C5275" w:rsidRDefault="009C7591">
      <w:pPr>
        <w:jc w:val="center"/>
      </w:pPr>
      <w:r>
        <w:rPr>
          <w:b/>
        </w:rPr>
        <w:t>Cadre d’emplois des Attachés territoriaux – Catégorie A – Filière administrative</w:t>
      </w:r>
    </w:p>
    <w:p w14:paraId="0BB9870C" w14:textId="77777777" w:rsidR="003C5275" w:rsidRDefault="009C7591">
      <w:pPr>
        <w:jc w:val="center"/>
      </w:pPr>
      <w:r>
        <w:rPr>
          <w:b/>
          <w:color w:val="2F75B5"/>
          <w:sz w:val="24"/>
        </w:rPr>
        <w:t>Devenez un acteur majeur de la transformation de notre collectivité</w:t>
      </w:r>
    </w:p>
    <w:p w14:paraId="677E8D61" w14:textId="77777777" w:rsidR="003C5275" w:rsidRDefault="009C7591">
      <w:pPr>
        <w:spacing w:after="120"/>
        <w:jc w:val="both"/>
      </w:pPr>
      <w:r>
        <w:t>Située entre Aix-en-Provence et Marseille, Gardanne (22 000 habitants) est une ville en pleine évolution. Forte de son identité, de son dynamisme associatif et culturel et de sa qualité de vie, elle porte aujourd’hui une ambition forte : moderniser son administration, améliorer durablement le service rendu aux habitants et préparer les défis de demain.</w:t>
      </w:r>
    </w:p>
    <w:p w14:paraId="7D02C103" w14:textId="77777777" w:rsidR="003C5275" w:rsidRDefault="009C7591">
      <w:pPr>
        <w:spacing w:after="120"/>
        <w:jc w:val="both"/>
      </w:pPr>
      <w:r>
        <w:t>Avec plus de 600 agents et un budget de fonctionnement de près de 40 M€, la Ville engage une démarche de modernisation et de professionnalisation de ses fonctions ressources.</w:t>
      </w:r>
    </w:p>
    <w:p w14:paraId="6DB39D2D" w14:textId="77777777" w:rsidR="003C5275" w:rsidRDefault="009C7591">
      <w:pPr>
        <w:spacing w:after="120"/>
        <w:jc w:val="both"/>
      </w:pPr>
      <w:r>
        <w:t>Dans ce contexte, elle souhaite faire évoluer en profondeur sa fonction commande publique et achats, pour en faire à la fois un outil de sécurisation juridique, de maîtrise des risques et un véritable levier de performance économique et environnementale.</w:t>
      </w:r>
    </w:p>
    <w:p w14:paraId="1EA1C8C0" w14:textId="77777777" w:rsidR="003C5275" w:rsidRDefault="009C7591">
      <w:pPr>
        <w:spacing w:after="120"/>
        <w:jc w:val="both"/>
      </w:pPr>
      <w:r>
        <w:t>La Ville recherche donc son/sa futur(e) Responsable de la commande publique et de la stratégie achats, capable de structurer la fonction achat, de sécuriser les pratiques et d’accompagner les directions opérationnelles, la Direction Générale et les élus dans leurs projets.</w:t>
      </w:r>
    </w:p>
    <w:p w14:paraId="3F9F3BE7" w14:textId="77777777" w:rsidR="003C5275" w:rsidRDefault="009C7591">
      <w:pPr>
        <w:pStyle w:val="Titre1"/>
        <w:spacing w:before="200" w:after="100"/>
      </w:pPr>
      <w:r>
        <w:t>Vos enjeux</w:t>
      </w:r>
    </w:p>
    <w:p w14:paraId="5AC9D1B3" w14:textId="77777777" w:rsidR="003C5275" w:rsidRDefault="009C7591">
      <w:pPr>
        <w:spacing w:after="80"/>
        <w:jc w:val="both"/>
      </w:pPr>
      <w:r>
        <w:t>Rattaché(e) au Directeur Général des Services et à la DGA Ressources, vous pilotez le service de la commande publique et des achats.</w:t>
      </w:r>
    </w:p>
    <w:p w14:paraId="749AF6FC" w14:textId="77777777" w:rsidR="00CC0E56" w:rsidRDefault="009C7591" w:rsidP="00CC0E56">
      <w:pPr>
        <w:spacing w:after="80"/>
        <w:jc w:val="both"/>
      </w:pPr>
      <w:r>
        <w:t xml:space="preserve">Votre mission ne se limite pas à la gestion administrative des marchés publics. Vous êtes à la </w:t>
      </w:r>
      <w:proofErr w:type="gramStart"/>
      <w:r>
        <w:t>fois :</w:t>
      </w:r>
      <w:proofErr w:type="gramEnd"/>
    </w:p>
    <w:p w14:paraId="52722B8B" w14:textId="77777777" w:rsidR="00CC0E56" w:rsidRDefault="00CC0E56" w:rsidP="002D56E1">
      <w:pPr>
        <w:spacing w:after="0"/>
        <w:jc w:val="both"/>
      </w:pPr>
      <w:r>
        <w:t xml:space="preserve">- </w:t>
      </w:r>
      <w:proofErr w:type="spellStart"/>
      <w:proofErr w:type="gramStart"/>
      <w:r w:rsidR="009C7591">
        <w:t>garant</w:t>
      </w:r>
      <w:proofErr w:type="spellEnd"/>
      <w:r w:rsidR="009C7591">
        <w:t>(</w:t>
      </w:r>
      <w:proofErr w:type="gramEnd"/>
      <w:r w:rsidR="009C7591">
        <w:t xml:space="preserve">e) de la </w:t>
      </w:r>
      <w:proofErr w:type="spellStart"/>
      <w:r w:rsidR="009C7591">
        <w:t>sécurité</w:t>
      </w:r>
      <w:proofErr w:type="spellEnd"/>
      <w:r w:rsidR="009C7591">
        <w:t xml:space="preserve"> juridique des procédures ;</w:t>
      </w:r>
    </w:p>
    <w:p w14:paraId="17744D66" w14:textId="77777777" w:rsidR="00CC0E56" w:rsidRDefault="00CC0E56" w:rsidP="002D56E1">
      <w:pPr>
        <w:spacing w:after="0"/>
        <w:jc w:val="both"/>
      </w:pPr>
      <w:r>
        <w:t xml:space="preserve">- </w:t>
      </w:r>
      <w:proofErr w:type="spellStart"/>
      <w:proofErr w:type="gramStart"/>
      <w:r w:rsidR="009C7591">
        <w:t>conseil</w:t>
      </w:r>
      <w:proofErr w:type="spellEnd"/>
      <w:proofErr w:type="gramEnd"/>
      <w:r w:rsidR="009C7591">
        <w:t xml:space="preserve"> de la Direction Générale, des élus et des services ;</w:t>
      </w:r>
    </w:p>
    <w:p w14:paraId="54F720FF" w14:textId="77777777" w:rsidR="00CC0E56" w:rsidRDefault="00CC0E56" w:rsidP="002D56E1">
      <w:pPr>
        <w:spacing w:after="0"/>
        <w:jc w:val="both"/>
      </w:pPr>
      <w:r>
        <w:t xml:space="preserve">- </w:t>
      </w:r>
      <w:proofErr w:type="spellStart"/>
      <w:proofErr w:type="gramStart"/>
      <w:r w:rsidR="009C7591">
        <w:t>pilote</w:t>
      </w:r>
      <w:proofErr w:type="spellEnd"/>
      <w:proofErr w:type="gramEnd"/>
      <w:r w:rsidR="009C7591">
        <w:t xml:space="preserve"> de la </w:t>
      </w:r>
      <w:proofErr w:type="spellStart"/>
      <w:r w:rsidR="009C7591">
        <w:t>stratégie</w:t>
      </w:r>
      <w:proofErr w:type="spellEnd"/>
      <w:r w:rsidR="009C7591">
        <w:t xml:space="preserve"> achats de la collectivité ;</w:t>
      </w:r>
    </w:p>
    <w:p w14:paraId="40854732" w14:textId="77777777" w:rsidR="00CC0E56" w:rsidRDefault="00CC0E56" w:rsidP="002D56E1">
      <w:pPr>
        <w:spacing w:after="0"/>
        <w:jc w:val="both"/>
      </w:pPr>
      <w:r>
        <w:t xml:space="preserve">- </w:t>
      </w:r>
      <w:proofErr w:type="spellStart"/>
      <w:proofErr w:type="gramStart"/>
      <w:r w:rsidR="009C7591">
        <w:t>acteur</w:t>
      </w:r>
      <w:proofErr w:type="spellEnd"/>
      <w:r w:rsidR="009C7591">
        <w:t>(</w:t>
      </w:r>
      <w:proofErr w:type="gramEnd"/>
      <w:r w:rsidR="009C7591">
        <w:t xml:space="preserve">trice) du </w:t>
      </w:r>
      <w:proofErr w:type="spellStart"/>
      <w:r w:rsidR="009C7591">
        <w:t>contrôle</w:t>
      </w:r>
      <w:proofErr w:type="spellEnd"/>
      <w:r w:rsidR="009C7591">
        <w:t xml:space="preserve"> interne et de la maîtrise des risques ;</w:t>
      </w:r>
    </w:p>
    <w:p w14:paraId="5F9AFB42" w14:textId="77777777" w:rsidR="002D56E1" w:rsidRDefault="00CC0E56" w:rsidP="002D56E1">
      <w:pPr>
        <w:spacing w:after="0"/>
        <w:jc w:val="both"/>
      </w:pPr>
      <w:r>
        <w:t xml:space="preserve">- </w:t>
      </w:r>
      <w:proofErr w:type="gramStart"/>
      <w:r w:rsidR="009C7591">
        <w:t>manager</w:t>
      </w:r>
      <w:proofErr w:type="gramEnd"/>
      <w:r w:rsidR="009C7591">
        <w:t xml:space="preserve"> du service </w:t>
      </w:r>
      <w:proofErr w:type="spellStart"/>
      <w:r w:rsidR="009C7591">
        <w:t>commande</w:t>
      </w:r>
      <w:proofErr w:type="spellEnd"/>
      <w:r w:rsidR="009C7591">
        <w:t xml:space="preserve"> </w:t>
      </w:r>
      <w:proofErr w:type="spellStart"/>
      <w:r w:rsidR="009C7591">
        <w:t>publique</w:t>
      </w:r>
      <w:proofErr w:type="spellEnd"/>
      <w:r w:rsidR="009C7591">
        <w:t xml:space="preserve"> ;</w:t>
      </w:r>
    </w:p>
    <w:p w14:paraId="298129EE" w14:textId="35DA3BE5" w:rsidR="003C5275" w:rsidRDefault="002D56E1" w:rsidP="002D56E1">
      <w:pPr>
        <w:spacing w:after="80"/>
        <w:jc w:val="both"/>
      </w:pPr>
      <w:r>
        <w:t xml:space="preserve">- </w:t>
      </w:r>
      <w:proofErr w:type="spellStart"/>
      <w:proofErr w:type="gramStart"/>
      <w:r w:rsidR="009C7591">
        <w:t>accompagnateur</w:t>
      </w:r>
      <w:proofErr w:type="spellEnd"/>
      <w:r w:rsidR="009C7591">
        <w:t>(</w:t>
      </w:r>
      <w:proofErr w:type="gramEnd"/>
      <w:r w:rsidR="009C7591">
        <w:t xml:space="preserve">trice) des services </w:t>
      </w:r>
      <w:proofErr w:type="spellStart"/>
      <w:r w:rsidR="009C7591">
        <w:t>dans</w:t>
      </w:r>
      <w:proofErr w:type="spellEnd"/>
      <w:r w:rsidR="009C7591">
        <w:t xml:space="preserve"> la professionnalisation de leurs pratiques d’achat.</w:t>
      </w:r>
    </w:p>
    <w:p w14:paraId="5B325751" w14:textId="77777777" w:rsidR="003C5275" w:rsidRDefault="009C7591">
      <w:pPr>
        <w:spacing w:after="80"/>
        <w:jc w:val="both"/>
      </w:pPr>
      <w:r>
        <w:t xml:space="preserve">Vous aurez notamment pour mission de poursuivre la structuration de la commande publique engagée par la </w:t>
      </w:r>
      <w:proofErr w:type="gramStart"/>
      <w:r>
        <w:t>collectivité :</w:t>
      </w:r>
      <w:proofErr w:type="gramEnd"/>
      <w:r>
        <w:t xml:space="preserve"> déploiement du guide interne, construction d’une nomenclature et d’une cartographie des achats, programmation annuelle des consultations, suivi renforcé des contrats et développement du contrôle interne.</w:t>
      </w:r>
    </w:p>
    <w:p w14:paraId="354C9FAF" w14:textId="77777777" w:rsidR="003C5275" w:rsidRDefault="009C7591">
      <w:pPr>
        <w:pStyle w:val="Titre1"/>
        <w:spacing w:before="200" w:after="100"/>
      </w:pPr>
      <w:r>
        <w:t>Vos principales responsabilités</w:t>
      </w:r>
    </w:p>
    <w:p w14:paraId="5796CD92" w14:textId="77777777" w:rsidR="003C5275" w:rsidRDefault="009C7591">
      <w:pPr>
        <w:pStyle w:val="Titre2"/>
        <w:spacing w:before="140" w:after="60"/>
      </w:pPr>
      <w:r>
        <w:t>Sécuriser la passation des marchés et contrats</w:t>
      </w:r>
    </w:p>
    <w:p w14:paraId="4F594171" w14:textId="77777777" w:rsidR="003C5275" w:rsidRDefault="009C7591">
      <w:pPr>
        <w:spacing w:after="80"/>
        <w:jc w:val="both"/>
      </w:pPr>
      <w:r>
        <w:t>Vous garantissez la régularité et la sécurité juridique des procédures de commande publique.</w:t>
      </w:r>
    </w:p>
    <w:p w14:paraId="2E305901" w14:textId="77777777" w:rsidR="003C5275" w:rsidRDefault="009C7591">
      <w:pPr>
        <w:spacing w:after="80"/>
        <w:jc w:val="both"/>
      </w:pPr>
      <w:r>
        <w:t>À ce titre, vous :</w:t>
      </w:r>
    </w:p>
    <w:p w14:paraId="0FD343BF" w14:textId="67740B53" w:rsidR="003C5275" w:rsidRDefault="002D56E1" w:rsidP="002D56E1">
      <w:pPr>
        <w:pStyle w:val="Listepuces"/>
        <w:numPr>
          <w:ilvl w:val="0"/>
          <w:numId w:val="0"/>
        </w:numPr>
        <w:spacing w:after="40"/>
      </w:pPr>
      <w:r>
        <w:t xml:space="preserve">- </w:t>
      </w:r>
      <w:proofErr w:type="spellStart"/>
      <w:r w:rsidR="009C7591">
        <w:t>accompagnez</w:t>
      </w:r>
      <w:proofErr w:type="spellEnd"/>
      <w:r w:rsidR="009C7591">
        <w:t xml:space="preserve"> les services </w:t>
      </w:r>
      <w:proofErr w:type="spellStart"/>
      <w:r w:rsidR="009C7591">
        <w:t>dans</w:t>
      </w:r>
      <w:proofErr w:type="spellEnd"/>
      <w:r w:rsidR="009C7591">
        <w:t xml:space="preserve"> la définition et la qualification de leurs besoins ;</w:t>
      </w:r>
    </w:p>
    <w:p w14:paraId="36DABBB2" w14:textId="5325BF65" w:rsidR="003C5275" w:rsidRDefault="002D56E1" w:rsidP="002D56E1">
      <w:pPr>
        <w:pStyle w:val="Listepuces"/>
        <w:numPr>
          <w:ilvl w:val="0"/>
          <w:numId w:val="0"/>
        </w:numPr>
        <w:spacing w:after="40"/>
      </w:pPr>
      <w:r>
        <w:t xml:space="preserve">- </w:t>
      </w:r>
      <w:proofErr w:type="spellStart"/>
      <w:r w:rsidR="009C7591">
        <w:t>déterminez</w:t>
      </w:r>
      <w:proofErr w:type="spellEnd"/>
      <w:r w:rsidR="009C7591">
        <w:t xml:space="preserve"> les </w:t>
      </w:r>
      <w:proofErr w:type="spellStart"/>
      <w:r w:rsidR="009C7591">
        <w:t>procédures</w:t>
      </w:r>
      <w:proofErr w:type="spellEnd"/>
      <w:r w:rsidR="009C7591">
        <w:t xml:space="preserve"> </w:t>
      </w:r>
      <w:proofErr w:type="spellStart"/>
      <w:r w:rsidR="009C7591">
        <w:t>adaptées</w:t>
      </w:r>
      <w:proofErr w:type="spellEnd"/>
      <w:r w:rsidR="009C7591">
        <w:t xml:space="preserve"> et contrôlez la computation des seuils ;</w:t>
      </w:r>
    </w:p>
    <w:p w14:paraId="005F762F" w14:textId="47112B45" w:rsidR="003C5275" w:rsidRDefault="002D56E1" w:rsidP="002D56E1">
      <w:pPr>
        <w:pStyle w:val="Listepuces"/>
        <w:numPr>
          <w:ilvl w:val="0"/>
          <w:numId w:val="0"/>
        </w:numPr>
        <w:spacing w:after="40"/>
      </w:pPr>
      <w:r>
        <w:t xml:space="preserve">- </w:t>
      </w:r>
      <w:proofErr w:type="spellStart"/>
      <w:r w:rsidR="009C7591">
        <w:t>rédigez</w:t>
      </w:r>
      <w:proofErr w:type="spellEnd"/>
      <w:r w:rsidR="009C7591">
        <w:t xml:space="preserve"> </w:t>
      </w:r>
      <w:proofErr w:type="spellStart"/>
      <w:r w:rsidR="009C7591">
        <w:t>ou</w:t>
      </w:r>
      <w:proofErr w:type="spellEnd"/>
      <w:r w:rsidR="009C7591">
        <w:t xml:space="preserve"> </w:t>
      </w:r>
      <w:proofErr w:type="spellStart"/>
      <w:r w:rsidR="009C7591">
        <w:t>validez</w:t>
      </w:r>
      <w:proofErr w:type="spellEnd"/>
      <w:r w:rsidR="009C7591">
        <w:t xml:space="preserve"> les principales pièces administratives des consultations ;</w:t>
      </w:r>
    </w:p>
    <w:p w14:paraId="6945865E" w14:textId="74710C5F" w:rsidR="003C5275" w:rsidRDefault="002D56E1" w:rsidP="002D56E1">
      <w:pPr>
        <w:pStyle w:val="Listepuces"/>
        <w:numPr>
          <w:ilvl w:val="0"/>
          <w:numId w:val="0"/>
        </w:numPr>
        <w:spacing w:after="40"/>
      </w:pPr>
      <w:r>
        <w:lastRenderedPageBreak/>
        <w:t xml:space="preserve">- </w:t>
      </w:r>
      <w:proofErr w:type="spellStart"/>
      <w:r w:rsidR="009C7591">
        <w:t>pilotez</w:t>
      </w:r>
      <w:proofErr w:type="spellEnd"/>
      <w:r w:rsidR="009C7591">
        <w:t xml:space="preserve"> les </w:t>
      </w:r>
      <w:proofErr w:type="spellStart"/>
      <w:r w:rsidR="009C7591">
        <w:t>procédures</w:t>
      </w:r>
      <w:proofErr w:type="spellEnd"/>
      <w:r w:rsidR="009C7591">
        <w:t xml:space="preserve"> de publicité et de mise en concurrence ;</w:t>
      </w:r>
    </w:p>
    <w:p w14:paraId="2B40C52E" w14:textId="5143A7E3" w:rsidR="003C5275" w:rsidRDefault="002D56E1" w:rsidP="002D56E1">
      <w:pPr>
        <w:pStyle w:val="Listepuces"/>
        <w:numPr>
          <w:ilvl w:val="0"/>
          <w:numId w:val="0"/>
        </w:numPr>
        <w:spacing w:after="40"/>
      </w:pPr>
      <w:r>
        <w:t xml:space="preserve">- </w:t>
      </w:r>
      <w:proofErr w:type="spellStart"/>
      <w:r w:rsidR="009C7591">
        <w:t>accompagnez</w:t>
      </w:r>
      <w:proofErr w:type="spellEnd"/>
      <w:r w:rsidR="009C7591">
        <w:t xml:space="preserve"> les phases </w:t>
      </w:r>
      <w:proofErr w:type="spellStart"/>
      <w:r w:rsidR="009C7591">
        <w:t>d’analyse</w:t>
      </w:r>
      <w:proofErr w:type="spellEnd"/>
      <w:r w:rsidR="009C7591">
        <w:t xml:space="preserve"> des offres et de négociation ;</w:t>
      </w:r>
    </w:p>
    <w:p w14:paraId="52328B19" w14:textId="77777777" w:rsidR="002D56E1" w:rsidRDefault="002D56E1" w:rsidP="002D56E1">
      <w:pPr>
        <w:pStyle w:val="Listepuces"/>
        <w:numPr>
          <w:ilvl w:val="0"/>
          <w:numId w:val="0"/>
        </w:numPr>
        <w:spacing w:after="40"/>
      </w:pPr>
      <w:r>
        <w:t xml:space="preserve">- </w:t>
      </w:r>
      <w:proofErr w:type="spellStart"/>
      <w:r w:rsidR="009C7591">
        <w:t>assurez</w:t>
      </w:r>
      <w:proofErr w:type="spellEnd"/>
      <w:r w:rsidR="009C7591">
        <w:t xml:space="preserve"> le </w:t>
      </w:r>
      <w:proofErr w:type="spellStart"/>
      <w:r w:rsidR="009C7591">
        <w:t>secrétariat</w:t>
      </w:r>
      <w:proofErr w:type="spellEnd"/>
      <w:r w:rsidR="009C7591">
        <w:t xml:space="preserve"> de la Commission d’appel d’offres ;</w:t>
      </w:r>
    </w:p>
    <w:p w14:paraId="1CF99D82" w14:textId="77B056E6" w:rsidR="003C5275" w:rsidRDefault="002D56E1" w:rsidP="002D56E1">
      <w:pPr>
        <w:pStyle w:val="Listepuces"/>
        <w:numPr>
          <w:ilvl w:val="0"/>
          <w:numId w:val="0"/>
        </w:numPr>
        <w:spacing w:after="40"/>
      </w:pPr>
      <w:r>
        <w:t xml:space="preserve">- </w:t>
      </w:r>
      <w:proofErr w:type="spellStart"/>
      <w:proofErr w:type="gramStart"/>
      <w:r w:rsidR="009C7591">
        <w:t>veillez</w:t>
      </w:r>
      <w:proofErr w:type="spellEnd"/>
      <w:proofErr w:type="gramEnd"/>
      <w:r w:rsidR="009C7591">
        <w:t xml:space="preserve"> à la </w:t>
      </w:r>
      <w:proofErr w:type="spellStart"/>
      <w:r w:rsidR="009C7591">
        <w:t>régularité</w:t>
      </w:r>
      <w:proofErr w:type="spellEnd"/>
      <w:r w:rsidR="009C7591">
        <w:t xml:space="preserve"> des transmissions au contrôle de légalité, des notifications, des avis d’attribution et de la publication des données essentielles.</w:t>
      </w:r>
    </w:p>
    <w:p w14:paraId="2F1C3E99" w14:textId="77777777" w:rsidR="003C5275" w:rsidRDefault="009C7591">
      <w:pPr>
        <w:spacing w:after="80"/>
        <w:jc w:val="both"/>
      </w:pPr>
      <w:r>
        <w:t xml:space="preserve">Vous assurez une fonction de contrôle </w:t>
      </w:r>
      <w:proofErr w:type="gramStart"/>
      <w:r>
        <w:t>et</w:t>
      </w:r>
      <w:proofErr w:type="gramEnd"/>
      <w:r>
        <w:t xml:space="preserve"> d’alerte, destinée à protéger juridiquement la collectivité et ses décideurs.</w:t>
      </w:r>
    </w:p>
    <w:p w14:paraId="699A3A2A" w14:textId="77777777" w:rsidR="003C5275" w:rsidRDefault="009C7591">
      <w:pPr>
        <w:pStyle w:val="Titre2"/>
        <w:spacing w:before="140" w:after="60"/>
      </w:pPr>
      <w:r>
        <w:t>Construire une véritable stratégie achats</w:t>
      </w:r>
    </w:p>
    <w:p w14:paraId="5CB63B24" w14:textId="77777777" w:rsidR="003C5275" w:rsidRDefault="009C7591">
      <w:pPr>
        <w:spacing w:after="80"/>
        <w:jc w:val="both"/>
      </w:pPr>
      <w:r>
        <w:t>Vous faites évoluer la commande publique d’une logique essentiellement procédurale vers une véritable politique d’achat public.</w:t>
      </w:r>
    </w:p>
    <w:p w14:paraId="5607C4C5" w14:textId="77777777" w:rsidR="003C5275" w:rsidRDefault="009C7591">
      <w:pPr>
        <w:spacing w:after="80"/>
        <w:jc w:val="both"/>
      </w:pPr>
      <w:r>
        <w:t>Vous construisez et pilotez :</w:t>
      </w:r>
    </w:p>
    <w:p w14:paraId="03149A9A" w14:textId="35013BDD" w:rsidR="003C5275" w:rsidRDefault="00665E48" w:rsidP="00665E48">
      <w:pPr>
        <w:pStyle w:val="Listepuces"/>
        <w:numPr>
          <w:ilvl w:val="0"/>
          <w:numId w:val="0"/>
        </w:numPr>
        <w:spacing w:after="40"/>
      </w:pPr>
      <w:r>
        <w:t xml:space="preserve">- </w:t>
      </w:r>
      <w:r w:rsidR="009C7591">
        <w:t xml:space="preserve">la nomenclature des </w:t>
      </w:r>
      <w:proofErr w:type="spellStart"/>
      <w:r w:rsidR="009C7591">
        <w:t>familles</w:t>
      </w:r>
      <w:proofErr w:type="spellEnd"/>
      <w:r w:rsidR="009C7591">
        <w:t xml:space="preserve"> </w:t>
      </w:r>
      <w:proofErr w:type="spellStart"/>
      <w:r w:rsidR="009C7591">
        <w:t>d’achats</w:t>
      </w:r>
      <w:proofErr w:type="spellEnd"/>
      <w:r w:rsidR="009C7591">
        <w:t xml:space="preserve"> ;</w:t>
      </w:r>
    </w:p>
    <w:p w14:paraId="487BC20A" w14:textId="551316B9" w:rsidR="003C5275" w:rsidRDefault="00665E48" w:rsidP="00665E48">
      <w:pPr>
        <w:pStyle w:val="Listepuces"/>
        <w:numPr>
          <w:ilvl w:val="0"/>
          <w:numId w:val="0"/>
        </w:numPr>
        <w:spacing w:after="40"/>
      </w:pPr>
      <w:r>
        <w:t xml:space="preserve">- </w:t>
      </w:r>
      <w:r w:rsidR="009C7591">
        <w:t xml:space="preserve">la </w:t>
      </w:r>
      <w:proofErr w:type="spellStart"/>
      <w:r w:rsidR="009C7591">
        <w:t>cartographie</w:t>
      </w:r>
      <w:proofErr w:type="spellEnd"/>
      <w:r w:rsidR="009C7591">
        <w:t xml:space="preserve"> des </w:t>
      </w:r>
      <w:proofErr w:type="spellStart"/>
      <w:r w:rsidR="009C7591">
        <w:t>dépenses</w:t>
      </w:r>
      <w:proofErr w:type="spellEnd"/>
      <w:r w:rsidR="009C7591">
        <w:t xml:space="preserve"> ;</w:t>
      </w:r>
    </w:p>
    <w:p w14:paraId="4ECFC709" w14:textId="4F05C66E" w:rsidR="003C5275" w:rsidRDefault="00665E48" w:rsidP="00665E48">
      <w:pPr>
        <w:pStyle w:val="Listepuces"/>
        <w:numPr>
          <w:ilvl w:val="0"/>
          <w:numId w:val="0"/>
        </w:numPr>
        <w:spacing w:after="40"/>
      </w:pPr>
      <w:r>
        <w:t xml:space="preserve">- </w:t>
      </w:r>
      <w:r w:rsidR="009C7591">
        <w:t xml:space="preserve">la </w:t>
      </w:r>
      <w:proofErr w:type="spellStart"/>
      <w:r w:rsidR="009C7591">
        <w:t>programmation</w:t>
      </w:r>
      <w:proofErr w:type="spellEnd"/>
      <w:r w:rsidR="009C7591">
        <w:t xml:space="preserve"> </w:t>
      </w:r>
      <w:proofErr w:type="spellStart"/>
      <w:r w:rsidR="009C7591">
        <w:t>annuelle</w:t>
      </w:r>
      <w:proofErr w:type="spellEnd"/>
      <w:r w:rsidR="009C7591">
        <w:t xml:space="preserve"> des </w:t>
      </w:r>
      <w:proofErr w:type="spellStart"/>
      <w:r w:rsidR="009C7591">
        <w:t>marchés</w:t>
      </w:r>
      <w:proofErr w:type="spellEnd"/>
      <w:r w:rsidR="009C7591">
        <w:t xml:space="preserve"> et consultations ;</w:t>
      </w:r>
    </w:p>
    <w:p w14:paraId="1413871A" w14:textId="5B891A37" w:rsidR="003C5275" w:rsidRDefault="00665E48" w:rsidP="00665E48">
      <w:pPr>
        <w:pStyle w:val="Listepuces"/>
        <w:numPr>
          <w:ilvl w:val="0"/>
          <w:numId w:val="0"/>
        </w:numPr>
        <w:spacing w:after="40"/>
      </w:pPr>
      <w:r>
        <w:t xml:space="preserve">- </w:t>
      </w:r>
      <w:r w:rsidR="009C7591">
        <w:t xml:space="preserve">les </w:t>
      </w:r>
      <w:proofErr w:type="spellStart"/>
      <w:r w:rsidR="009C7591">
        <w:t>stratégies</w:t>
      </w:r>
      <w:proofErr w:type="spellEnd"/>
      <w:r w:rsidR="009C7591">
        <w:t xml:space="preserve"> </w:t>
      </w:r>
      <w:proofErr w:type="spellStart"/>
      <w:r w:rsidR="009C7591">
        <w:t>d’achat</w:t>
      </w:r>
      <w:proofErr w:type="spellEnd"/>
      <w:r w:rsidR="009C7591">
        <w:t xml:space="preserve"> par segment ;</w:t>
      </w:r>
    </w:p>
    <w:p w14:paraId="4C32BA53" w14:textId="13DA03A4" w:rsidR="003C5275" w:rsidRDefault="00665E48" w:rsidP="00665E48">
      <w:pPr>
        <w:pStyle w:val="Listepuces"/>
        <w:numPr>
          <w:ilvl w:val="0"/>
          <w:numId w:val="0"/>
        </w:numPr>
        <w:spacing w:after="40"/>
      </w:pPr>
      <w:r>
        <w:t xml:space="preserve">- </w:t>
      </w:r>
      <w:r w:rsidR="009C7591">
        <w:t xml:space="preserve">le sourcing </w:t>
      </w:r>
      <w:proofErr w:type="spellStart"/>
      <w:r w:rsidR="009C7591">
        <w:t>fournisseurs</w:t>
      </w:r>
      <w:proofErr w:type="spellEnd"/>
      <w:r w:rsidR="009C7591">
        <w:t xml:space="preserve"> ;</w:t>
      </w:r>
    </w:p>
    <w:p w14:paraId="5122DFBD" w14:textId="4789F0A1" w:rsidR="003C5275" w:rsidRDefault="00665E48" w:rsidP="00665E48">
      <w:pPr>
        <w:pStyle w:val="Listepuces"/>
        <w:numPr>
          <w:ilvl w:val="0"/>
          <w:numId w:val="0"/>
        </w:numPr>
        <w:spacing w:after="40"/>
      </w:pPr>
      <w:r>
        <w:t xml:space="preserve">- </w:t>
      </w:r>
      <w:r w:rsidR="009C7591">
        <w:t xml:space="preserve">les </w:t>
      </w:r>
      <w:proofErr w:type="spellStart"/>
      <w:r w:rsidR="009C7591">
        <w:t>politiques</w:t>
      </w:r>
      <w:proofErr w:type="spellEnd"/>
      <w:r w:rsidR="009C7591">
        <w:t xml:space="preserve"> </w:t>
      </w:r>
      <w:proofErr w:type="spellStart"/>
      <w:r w:rsidR="009C7591">
        <w:t>d’allotissement</w:t>
      </w:r>
      <w:proofErr w:type="spellEnd"/>
      <w:r w:rsidR="009C7591">
        <w:t xml:space="preserve"> ;</w:t>
      </w:r>
    </w:p>
    <w:p w14:paraId="41EE2A7B" w14:textId="05725215" w:rsidR="003C5275" w:rsidRDefault="00665E48" w:rsidP="00665E48">
      <w:pPr>
        <w:pStyle w:val="Listepuces"/>
        <w:numPr>
          <w:ilvl w:val="0"/>
          <w:numId w:val="0"/>
        </w:numPr>
        <w:spacing w:after="40"/>
      </w:pPr>
      <w:r>
        <w:t xml:space="preserve">- </w:t>
      </w:r>
      <w:proofErr w:type="gramStart"/>
      <w:r w:rsidR="009C7591">
        <w:t>le</w:t>
      </w:r>
      <w:proofErr w:type="gramEnd"/>
      <w:r w:rsidR="009C7591">
        <w:t xml:space="preserve"> </w:t>
      </w:r>
      <w:proofErr w:type="spellStart"/>
      <w:r w:rsidR="009C7591">
        <w:t>recours</w:t>
      </w:r>
      <w:proofErr w:type="spellEnd"/>
      <w:r w:rsidR="009C7591">
        <w:t xml:space="preserve"> pertinent aux accords-cadres, centrales d’achat ou groupements de commandes.</w:t>
      </w:r>
    </w:p>
    <w:p w14:paraId="68E07BD6" w14:textId="77777777" w:rsidR="003C5275" w:rsidRDefault="009C7591">
      <w:pPr>
        <w:spacing w:after="80"/>
        <w:jc w:val="both"/>
      </w:pPr>
      <w:r>
        <w:t xml:space="preserve">Vous recherchez la meilleure performance économique en raisonnant en coût global, en favorisant lorsque cela </w:t>
      </w:r>
      <w:proofErr w:type="gramStart"/>
      <w:r>
        <w:t>est</w:t>
      </w:r>
      <w:proofErr w:type="gramEnd"/>
      <w:r>
        <w:t xml:space="preserve"> pertinent l’accès des PME à la commande publique. Vous développez également les dimensions environnementales et sociales de l’achat public et veillez à la bonne application des obligations issues notamment des politiques d’achats durables.</w:t>
      </w:r>
    </w:p>
    <w:p w14:paraId="06FBA1B4" w14:textId="77777777" w:rsidR="003C5275" w:rsidRDefault="009C7591">
      <w:pPr>
        <w:pStyle w:val="Titre2"/>
        <w:spacing w:before="140" w:after="60"/>
      </w:pPr>
      <w:r>
        <w:t>Structurer le contrôle interne de la commande publique</w:t>
      </w:r>
    </w:p>
    <w:p w14:paraId="7E772B83" w14:textId="77777777" w:rsidR="003C5275" w:rsidRDefault="009C7591">
      <w:pPr>
        <w:spacing w:after="80"/>
        <w:jc w:val="both"/>
      </w:pPr>
      <w:r>
        <w:t>Vous pilotez et faites vivre le guide interne de la commande publique.</w:t>
      </w:r>
    </w:p>
    <w:p w14:paraId="3CCD387A" w14:textId="77777777" w:rsidR="003C5275" w:rsidRDefault="009C7591">
      <w:pPr>
        <w:spacing w:after="80"/>
        <w:jc w:val="both"/>
      </w:pPr>
      <w:r>
        <w:t>Vous mettez en place des dispositifs permettant de mieux maîtriser les risques :</w:t>
      </w:r>
    </w:p>
    <w:p w14:paraId="27FC6BC6" w14:textId="08BC5DFE" w:rsidR="003C5275" w:rsidRDefault="005C1E9F" w:rsidP="005C1E9F">
      <w:pPr>
        <w:pStyle w:val="Listepuces"/>
        <w:numPr>
          <w:ilvl w:val="0"/>
          <w:numId w:val="0"/>
        </w:numPr>
        <w:spacing w:after="40"/>
      </w:pPr>
      <w:r>
        <w:t xml:space="preserve">- </w:t>
      </w:r>
      <w:proofErr w:type="spellStart"/>
      <w:r w:rsidR="009C7591">
        <w:t>contrôle</w:t>
      </w:r>
      <w:proofErr w:type="spellEnd"/>
      <w:r w:rsidR="009C7591">
        <w:t xml:space="preserve"> des </w:t>
      </w:r>
      <w:proofErr w:type="spellStart"/>
      <w:r w:rsidR="009C7591">
        <w:t>seuils</w:t>
      </w:r>
      <w:proofErr w:type="spellEnd"/>
      <w:r w:rsidR="009C7591">
        <w:t xml:space="preserve"> par </w:t>
      </w:r>
      <w:proofErr w:type="spellStart"/>
      <w:r w:rsidR="009C7591">
        <w:t>familles</w:t>
      </w:r>
      <w:proofErr w:type="spellEnd"/>
      <w:r w:rsidR="009C7591">
        <w:t xml:space="preserve"> </w:t>
      </w:r>
      <w:proofErr w:type="spellStart"/>
      <w:r w:rsidR="009C7591">
        <w:t>d’achats</w:t>
      </w:r>
      <w:proofErr w:type="spellEnd"/>
      <w:r w:rsidR="009C7591">
        <w:t xml:space="preserve"> ;</w:t>
      </w:r>
    </w:p>
    <w:p w14:paraId="19BF6166" w14:textId="53710690" w:rsidR="003C5275" w:rsidRDefault="005C1E9F" w:rsidP="005C1E9F">
      <w:pPr>
        <w:pStyle w:val="Listepuces"/>
        <w:numPr>
          <w:ilvl w:val="0"/>
          <w:numId w:val="0"/>
        </w:numPr>
        <w:spacing w:after="40"/>
      </w:pPr>
      <w:r>
        <w:t xml:space="preserve">- </w:t>
      </w:r>
      <w:proofErr w:type="spellStart"/>
      <w:r w:rsidR="009C7591">
        <w:t>suivi</w:t>
      </w:r>
      <w:proofErr w:type="spellEnd"/>
      <w:r w:rsidR="009C7591">
        <w:t xml:space="preserve"> des </w:t>
      </w:r>
      <w:proofErr w:type="spellStart"/>
      <w:r w:rsidR="009C7591">
        <w:t>dépenses</w:t>
      </w:r>
      <w:proofErr w:type="spellEnd"/>
      <w:r w:rsidR="009C7591">
        <w:t xml:space="preserve"> hors marché ;</w:t>
      </w:r>
    </w:p>
    <w:p w14:paraId="5E08510E" w14:textId="016D9D58" w:rsidR="003C5275" w:rsidRDefault="005C1E9F" w:rsidP="005C1E9F">
      <w:pPr>
        <w:pStyle w:val="Listepuces"/>
        <w:numPr>
          <w:ilvl w:val="0"/>
          <w:numId w:val="0"/>
        </w:numPr>
        <w:spacing w:after="40"/>
      </w:pPr>
      <w:r>
        <w:t xml:space="preserve">- </w:t>
      </w:r>
      <w:proofErr w:type="spellStart"/>
      <w:r w:rsidR="009C7591">
        <w:t>contrôles</w:t>
      </w:r>
      <w:proofErr w:type="spellEnd"/>
      <w:r w:rsidR="009C7591">
        <w:t xml:space="preserve"> par </w:t>
      </w:r>
      <w:proofErr w:type="spellStart"/>
      <w:r w:rsidR="009C7591">
        <w:t>échantillonnage</w:t>
      </w:r>
      <w:proofErr w:type="spellEnd"/>
      <w:r w:rsidR="009C7591">
        <w:t xml:space="preserve"> ;</w:t>
      </w:r>
    </w:p>
    <w:p w14:paraId="001A7F79" w14:textId="7B729499" w:rsidR="003C5275" w:rsidRDefault="005C1E9F" w:rsidP="005C1E9F">
      <w:pPr>
        <w:pStyle w:val="Listepuces"/>
        <w:numPr>
          <w:ilvl w:val="0"/>
          <w:numId w:val="0"/>
        </w:numPr>
        <w:spacing w:after="40"/>
      </w:pPr>
      <w:r>
        <w:t xml:space="preserve">- </w:t>
      </w:r>
      <w:proofErr w:type="spellStart"/>
      <w:r w:rsidR="009C7591">
        <w:t>analyse</w:t>
      </w:r>
      <w:proofErr w:type="spellEnd"/>
      <w:r w:rsidR="009C7591">
        <w:t xml:space="preserve"> des </w:t>
      </w:r>
      <w:proofErr w:type="spellStart"/>
      <w:r w:rsidR="009C7591">
        <w:t>achats</w:t>
      </w:r>
      <w:proofErr w:type="spellEnd"/>
      <w:r w:rsidR="009C7591">
        <w:t xml:space="preserve"> </w:t>
      </w:r>
      <w:proofErr w:type="spellStart"/>
      <w:r w:rsidR="009C7591">
        <w:t>sensibles</w:t>
      </w:r>
      <w:proofErr w:type="spellEnd"/>
      <w:r w:rsidR="009C7591">
        <w:t xml:space="preserve"> ;</w:t>
      </w:r>
    </w:p>
    <w:p w14:paraId="13990254" w14:textId="3E18CCE6" w:rsidR="003C5275" w:rsidRDefault="005C1E9F" w:rsidP="005C1E9F">
      <w:pPr>
        <w:pStyle w:val="Listepuces"/>
        <w:numPr>
          <w:ilvl w:val="0"/>
          <w:numId w:val="0"/>
        </w:numPr>
        <w:spacing w:after="40"/>
      </w:pPr>
      <w:r>
        <w:t xml:space="preserve">- </w:t>
      </w:r>
      <w:r w:rsidR="009C7591">
        <w:t>contrôle du respect des circuits internes ;</w:t>
      </w:r>
    </w:p>
    <w:p w14:paraId="6FFAFAED" w14:textId="47047ABD" w:rsidR="003C5275" w:rsidRDefault="005C1E9F" w:rsidP="005C1E9F">
      <w:pPr>
        <w:pStyle w:val="Listepuces"/>
        <w:numPr>
          <w:ilvl w:val="0"/>
          <w:numId w:val="0"/>
        </w:numPr>
        <w:spacing w:after="40"/>
      </w:pPr>
      <w:r>
        <w:t xml:space="preserve">- </w:t>
      </w:r>
      <w:proofErr w:type="spellStart"/>
      <w:proofErr w:type="gramStart"/>
      <w:r w:rsidR="009C7591">
        <w:t>dispositifs</w:t>
      </w:r>
      <w:proofErr w:type="spellEnd"/>
      <w:proofErr w:type="gramEnd"/>
      <w:r w:rsidR="009C7591">
        <w:t xml:space="preserve"> de </w:t>
      </w:r>
      <w:proofErr w:type="spellStart"/>
      <w:r w:rsidR="009C7591">
        <w:t>prévention</w:t>
      </w:r>
      <w:proofErr w:type="spellEnd"/>
      <w:r w:rsidR="009C7591">
        <w:t xml:space="preserve"> des atteintes à la probité et des conflits d’intérêts.</w:t>
      </w:r>
    </w:p>
    <w:p w14:paraId="0A7936F7" w14:textId="77777777" w:rsidR="003C5275" w:rsidRDefault="009C7591">
      <w:pPr>
        <w:spacing w:after="80"/>
        <w:jc w:val="both"/>
      </w:pPr>
      <w:r>
        <w:t>Vous développez des tableaux de bord permettant à la Direction Générale de disposer d’une vision claire de la commande publique et produisez un bilan annuel de l’achat public.</w:t>
      </w:r>
    </w:p>
    <w:p w14:paraId="673E57C0" w14:textId="77777777" w:rsidR="003C5275" w:rsidRDefault="009C7591">
      <w:pPr>
        <w:pStyle w:val="Titre2"/>
        <w:spacing w:before="140" w:after="60"/>
      </w:pPr>
      <w:r>
        <w:t>Piloter le suivi des contrats</w:t>
      </w:r>
    </w:p>
    <w:p w14:paraId="5DB95F87" w14:textId="77777777" w:rsidR="003C5275" w:rsidRDefault="009C7591">
      <w:pPr>
        <w:spacing w:after="80"/>
        <w:jc w:val="both"/>
      </w:pPr>
      <w:r>
        <w:t>Vous développez une véritable culture du suivi contractuel.</w:t>
      </w:r>
    </w:p>
    <w:p w14:paraId="2B92A4C5" w14:textId="77777777" w:rsidR="003C5275" w:rsidRDefault="009C7591">
      <w:pPr>
        <w:spacing w:after="80"/>
        <w:jc w:val="both"/>
      </w:pPr>
      <w:r>
        <w:t>Vous mettez en place et tenez à jour un registre permettant d’anticiper :</w:t>
      </w:r>
    </w:p>
    <w:p w14:paraId="33C7F488" w14:textId="2F2F63C6" w:rsidR="003C5275" w:rsidRDefault="005C1E9F" w:rsidP="005C1E9F">
      <w:pPr>
        <w:pStyle w:val="Listepuces"/>
        <w:numPr>
          <w:ilvl w:val="0"/>
          <w:numId w:val="0"/>
        </w:numPr>
        <w:spacing w:after="40"/>
      </w:pPr>
      <w:r>
        <w:t xml:space="preserve">- </w:t>
      </w:r>
      <w:r w:rsidR="009C7591">
        <w:t xml:space="preserve">les </w:t>
      </w:r>
      <w:proofErr w:type="spellStart"/>
      <w:r w:rsidR="009C7591">
        <w:t>échéances</w:t>
      </w:r>
      <w:proofErr w:type="spellEnd"/>
      <w:r w:rsidR="009C7591">
        <w:t xml:space="preserve"> des </w:t>
      </w:r>
      <w:proofErr w:type="spellStart"/>
      <w:r w:rsidR="009C7591">
        <w:t>marchés</w:t>
      </w:r>
      <w:proofErr w:type="spellEnd"/>
      <w:r w:rsidR="009C7591">
        <w:t xml:space="preserve"> ;</w:t>
      </w:r>
    </w:p>
    <w:p w14:paraId="18FCCC84" w14:textId="2B480A0A" w:rsidR="003C5275" w:rsidRDefault="005C1E9F" w:rsidP="005C1E9F">
      <w:pPr>
        <w:pStyle w:val="Listepuces"/>
        <w:numPr>
          <w:ilvl w:val="0"/>
          <w:numId w:val="0"/>
        </w:numPr>
        <w:spacing w:after="40"/>
      </w:pPr>
      <w:r>
        <w:t xml:space="preserve">- </w:t>
      </w:r>
      <w:r w:rsidR="009C7591">
        <w:t xml:space="preserve">les </w:t>
      </w:r>
      <w:proofErr w:type="spellStart"/>
      <w:r w:rsidR="009C7591">
        <w:t>reconductions</w:t>
      </w:r>
      <w:proofErr w:type="spellEnd"/>
      <w:r w:rsidR="009C7591">
        <w:t xml:space="preserve"> ;</w:t>
      </w:r>
    </w:p>
    <w:p w14:paraId="353EA5E4" w14:textId="2CF9969F" w:rsidR="003C5275" w:rsidRDefault="005C1E9F" w:rsidP="005C1E9F">
      <w:pPr>
        <w:pStyle w:val="Listepuces"/>
        <w:numPr>
          <w:ilvl w:val="0"/>
          <w:numId w:val="0"/>
        </w:numPr>
        <w:spacing w:after="40"/>
      </w:pPr>
      <w:r>
        <w:t xml:space="preserve">- </w:t>
      </w:r>
      <w:r w:rsidR="009C7591">
        <w:t xml:space="preserve">les </w:t>
      </w:r>
      <w:proofErr w:type="spellStart"/>
      <w:r w:rsidR="009C7591">
        <w:t>renouvellements</w:t>
      </w:r>
      <w:proofErr w:type="spellEnd"/>
      <w:r w:rsidR="009C7591">
        <w:t xml:space="preserve"> ;</w:t>
      </w:r>
    </w:p>
    <w:p w14:paraId="3F6EEFAC" w14:textId="6216BB73" w:rsidR="003C5275" w:rsidRDefault="005C1E9F" w:rsidP="005C1E9F">
      <w:pPr>
        <w:pStyle w:val="Listepuces"/>
        <w:numPr>
          <w:ilvl w:val="0"/>
          <w:numId w:val="0"/>
        </w:numPr>
        <w:spacing w:after="40"/>
      </w:pPr>
      <w:r>
        <w:t xml:space="preserve">- </w:t>
      </w:r>
      <w:proofErr w:type="gramStart"/>
      <w:r w:rsidR="009C7591">
        <w:t>les</w:t>
      </w:r>
      <w:proofErr w:type="gramEnd"/>
      <w:r w:rsidR="009C7591">
        <w:t xml:space="preserve"> nouveaux </w:t>
      </w:r>
      <w:proofErr w:type="spellStart"/>
      <w:r w:rsidR="009C7591">
        <w:t>besoins</w:t>
      </w:r>
      <w:proofErr w:type="spellEnd"/>
      <w:r w:rsidR="009C7591">
        <w:t xml:space="preserve"> de consultation.</w:t>
      </w:r>
    </w:p>
    <w:p w14:paraId="1DED7D24" w14:textId="40314F60" w:rsidR="003C5275" w:rsidRDefault="009C7591">
      <w:pPr>
        <w:spacing w:after="80"/>
        <w:jc w:val="both"/>
      </w:pPr>
      <w:r>
        <w:t xml:space="preserve">Vous </w:t>
      </w:r>
      <w:proofErr w:type="spellStart"/>
      <w:r>
        <w:t>accompagnez</w:t>
      </w:r>
      <w:proofErr w:type="spellEnd"/>
      <w:r>
        <w:t xml:space="preserve"> les services </w:t>
      </w:r>
      <w:proofErr w:type="spellStart"/>
      <w:r>
        <w:t>dans</w:t>
      </w:r>
      <w:proofErr w:type="spellEnd"/>
      <w:r>
        <w:t xml:space="preserve"> </w:t>
      </w:r>
      <w:proofErr w:type="spellStart"/>
      <w:r>
        <w:t>l’exécution</w:t>
      </w:r>
      <w:proofErr w:type="spellEnd"/>
      <w:r>
        <w:t xml:space="preserve"> des </w:t>
      </w:r>
      <w:proofErr w:type="spellStart"/>
      <w:proofErr w:type="gramStart"/>
      <w:r>
        <w:t>contrats</w:t>
      </w:r>
      <w:proofErr w:type="spellEnd"/>
      <w:r w:rsidR="005C1E9F">
        <w:t xml:space="preserve"> </w:t>
      </w:r>
      <w:r>
        <w:t>:</w:t>
      </w:r>
      <w:proofErr w:type="gramEnd"/>
      <w:r>
        <w:t xml:space="preserve"> modifications </w:t>
      </w:r>
      <w:proofErr w:type="spellStart"/>
      <w:r>
        <w:t>contractuelles</w:t>
      </w:r>
      <w:proofErr w:type="spellEnd"/>
      <w:r>
        <w:t xml:space="preserve">, </w:t>
      </w:r>
      <w:proofErr w:type="spellStart"/>
      <w:r>
        <w:t>pénalités</w:t>
      </w:r>
      <w:proofErr w:type="spellEnd"/>
      <w:r>
        <w:t xml:space="preserve">, </w:t>
      </w:r>
      <w:proofErr w:type="spellStart"/>
      <w:r>
        <w:t>mises</w:t>
      </w:r>
      <w:proofErr w:type="spellEnd"/>
      <w:r>
        <w:t xml:space="preserve"> </w:t>
      </w:r>
      <w:proofErr w:type="spellStart"/>
      <w:r>
        <w:t>en</w:t>
      </w:r>
      <w:proofErr w:type="spellEnd"/>
      <w:r>
        <w:t xml:space="preserve"> demeure, difficultés d’exécution et évaluation des fournisseurs. Vous intervenez également, en lien avec les services concernés, dans le suivi des concessions, délégations de service public ainsi que des relations contractuelles avec les SEM et SPL.</w:t>
      </w:r>
    </w:p>
    <w:p w14:paraId="3AE697E2" w14:textId="77777777" w:rsidR="003C5275" w:rsidRDefault="009C7591">
      <w:pPr>
        <w:pStyle w:val="Titre2"/>
        <w:spacing w:before="140" w:after="60"/>
      </w:pPr>
      <w:r>
        <w:lastRenderedPageBreak/>
        <w:t>Conseiller la Direction Générale et les élus</w:t>
      </w:r>
    </w:p>
    <w:p w14:paraId="3B5D8FB8" w14:textId="77777777" w:rsidR="003C5275" w:rsidRDefault="009C7591">
      <w:pPr>
        <w:spacing w:after="80"/>
        <w:jc w:val="both"/>
      </w:pPr>
      <w:r>
        <w:t>Vous êtes un véritable conseil interne en matière de commande publique.</w:t>
      </w:r>
    </w:p>
    <w:p w14:paraId="0F5F5EC9" w14:textId="77777777" w:rsidR="003C5275" w:rsidRDefault="009C7591">
      <w:pPr>
        <w:spacing w:after="80"/>
        <w:jc w:val="both"/>
      </w:pPr>
      <w:r>
        <w:t>Vous éclairez les décisions relatives :</w:t>
      </w:r>
    </w:p>
    <w:p w14:paraId="58C40FCC" w14:textId="3FF33AA6" w:rsidR="003C5275" w:rsidRDefault="005C1E9F" w:rsidP="005C1E9F">
      <w:pPr>
        <w:pStyle w:val="Listepuces"/>
        <w:numPr>
          <w:ilvl w:val="0"/>
          <w:numId w:val="0"/>
        </w:numPr>
        <w:spacing w:after="40"/>
      </w:pPr>
      <w:r>
        <w:t xml:space="preserve">- </w:t>
      </w:r>
      <w:r w:rsidR="009C7591">
        <w:t xml:space="preserve">aux </w:t>
      </w:r>
      <w:proofErr w:type="spellStart"/>
      <w:r w:rsidR="009C7591">
        <w:t>stratégies</w:t>
      </w:r>
      <w:proofErr w:type="spellEnd"/>
      <w:r w:rsidR="009C7591">
        <w:t xml:space="preserve"> </w:t>
      </w:r>
      <w:proofErr w:type="spellStart"/>
      <w:r w:rsidR="009C7591">
        <w:t>d’achat</w:t>
      </w:r>
      <w:proofErr w:type="spellEnd"/>
      <w:r w:rsidR="009C7591">
        <w:t xml:space="preserve"> ;</w:t>
      </w:r>
    </w:p>
    <w:p w14:paraId="749EE996" w14:textId="20E26575" w:rsidR="003C5275" w:rsidRDefault="005C1E9F" w:rsidP="005C1E9F">
      <w:pPr>
        <w:pStyle w:val="Listepuces"/>
        <w:numPr>
          <w:ilvl w:val="0"/>
          <w:numId w:val="0"/>
        </w:numPr>
        <w:spacing w:after="40"/>
      </w:pPr>
      <w:r>
        <w:t xml:space="preserve">- </w:t>
      </w:r>
      <w:r w:rsidR="009C7591">
        <w:t xml:space="preserve">aux montages </w:t>
      </w:r>
      <w:proofErr w:type="spellStart"/>
      <w:r w:rsidR="009C7591">
        <w:t>juridiques</w:t>
      </w:r>
      <w:proofErr w:type="spellEnd"/>
      <w:r w:rsidR="009C7591">
        <w:t xml:space="preserve"> et </w:t>
      </w:r>
      <w:proofErr w:type="spellStart"/>
      <w:r w:rsidR="009C7591">
        <w:t>contractuels</w:t>
      </w:r>
      <w:proofErr w:type="spellEnd"/>
      <w:r w:rsidR="009C7591">
        <w:t xml:space="preserve"> ;</w:t>
      </w:r>
    </w:p>
    <w:p w14:paraId="0F740F97" w14:textId="47137EE2" w:rsidR="003C5275" w:rsidRDefault="005C1E9F" w:rsidP="005C1E9F">
      <w:pPr>
        <w:pStyle w:val="Listepuces"/>
        <w:numPr>
          <w:ilvl w:val="0"/>
          <w:numId w:val="0"/>
        </w:numPr>
        <w:spacing w:after="40"/>
      </w:pPr>
      <w:r>
        <w:t xml:space="preserve">- </w:t>
      </w:r>
      <w:r w:rsidR="009C7591">
        <w:t xml:space="preserve">aux </w:t>
      </w:r>
      <w:proofErr w:type="spellStart"/>
      <w:r w:rsidR="009C7591">
        <w:t>projets</w:t>
      </w:r>
      <w:proofErr w:type="spellEnd"/>
      <w:r w:rsidR="009C7591">
        <w:t xml:space="preserve"> complexes </w:t>
      </w:r>
      <w:proofErr w:type="spellStart"/>
      <w:r w:rsidR="009C7591">
        <w:t>ou</w:t>
      </w:r>
      <w:proofErr w:type="spellEnd"/>
      <w:r w:rsidR="009C7591">
        <w:t xml:space="preserve"> </w:t>
      </w:r>
      <w:proofErr w:type="spellStart"/>
      <w:r w:rsidR="009C7591">
        <w:t>sensibles</w:t>
      </w:r>
      <w:proofErr w:type="spellEnd"/>
      <w:r w:rsidR="009C7591">
        <w:t xml:space="preserve"> ;</w:t>
      </w:r>
    </w:p>
    <w:p w14:paraId="7286BD23" w14:textId="21537972" w:rsidR="003C5275" w:rsidRDefault="005C1E9F" w:rsidP="005C1E9F">
      <w:pPr>
        <w:pStyle w:val="Listepuces"/>
        <w:numPr>
          <w:ilvl w:val="0"/>
          <w:numId w:val="0"/>
        </w:numPr>
        <w:spacing w:after="40"/>
      </w:pPr>
      <w:r>
        <w:t xml:space="preserve">- </w:t>
      </w:r>
      <w:proofErr w:type="gramStart"/>
      <w:r w:rsidR="009C7591">
        <w:t>aux</w:t>
      </w:r>
      <w:proofErr w:type="gramEnd"/>
      <w:r w:rsidR="009C7591">
        <w:t xml:space="preserve"> </w:t>
      </w:r>
      <w:proofErr w:type="spellStart"/>
      <w:r w:rsidR="009C7591">
        <w:t>risques</w:t>
      </w:r>
      <w:proofErr w:type="spellEnd"/>
      <w:r w:rsidR="009C7591">
        <w:t xml:space="preserve"> </w:t>
      </w:r>
      <w:proofErr w:type="spellStart"/>
      <w:r w:rsidR="009C7591">
        <w:t>juridiques</w:t>
      </w:r>
      <w:proofErr w:type="spellEnd"/>
      <w:r w:rsidR="009C7591">
        <w:t xml:space="preserve">, financiers </w:t>
      </w:r>
      <w:proofErr w:type="spellStart"/>
      <w:r w:rsidR="009C7591">
        <w:t>ou</w:t>
      </w:r>
      <w:proofErr w:type="spellEnd"/>
      <w:r w:rsidR="009C7591">
        <w:t xml:space="preserve"> déontologiques.</w:t>
      </w:r>
    </w:p>
    <w:p w14:paraId="3612EB24" w14:textId="77777777" w:rsidR="003C5275" w:rsidRDefault="009C7591">
      <w:pPr>
        <w:spacing w:after="80"/>
        <w:jc w:val="both"/>
      </w:pPr>
      <w:r>
        <w:t xml:space="preserve">Vous rédigez des notes d’aide à la décision </w:t>
      </w:r>
      <w:proofErr w:type="gramStart"/>
      <w:r>
        <w:t>claires</w:t>
      </w:r>
      <w:proofErr w:type="gramEnd"/>
      <w:r>
        <w:t xml:space="preserve"> et opérationnelles et participez à la préparation des décisions et délibérations relatives à la commande publique. Vous assurez une veille juridique permanente et traduisez les évolutions réglementaires en pratiques opérationnelles pour les services.</w:t>
      </w:r>
    </w:p>
    <w:p w14:paraId="0ED38E7C" w14:textId="77777777" w:rsidR="003C5275" w:rsidRDefault="009C7591">
      <w:pPr>
        <w:pStyle w:val="Titre2"/>
        <w:spacing w:before="140" w:after="60"/>
      </w:pPr>
      <w:r>
        <w:t>Manager et diffuser une culture de l’achat public</w:t>
      </w:r>
    </w:p>
    <w:p w14:paraId="650DECAF" w14:textId="77777777" w:rsidR="003C5275" w:rsidRDefault="009C7591">
      <w:pPr>
        <w:spacing w:after="80"/>
        <w:jc w:val="both"/>
      </w:pPr>
      <w:r>
        <w:t>Vous organisez et animez le service de la commande publique.</w:t>
      </w:r>
    </w:p>
    <w:p w14:paraId="623DD3E8" w14:textId="77777777" w:rsidR="003C5275" w:rsidRDefault="009C7591">
      <w:pPr>
        <w:spacing w:after="80"/>
        <w:jc w:val="both"/>
      </w:pPr>
      <w:r>
        <w:t>Vous fixez les priorités, répartissez les dossiers et garantissez la qualité ainsi que le respect des délais.</w:t>
      </w:r>
    </w:p>
    <w:p w14:paraId="78F75F6B" w14:textId="77777777" w:rsidR="003C5275" w:rsidRDefault="009C7591">
      <w:pPr>
        <w:spacing w:after="80"/>
        <w:jc w:val="both"/>
      </w:pPr>
      <w:r>
        <w:t>Vous accompagnez également les directions opérationnelles afin que la commande publique soit perçue non comme une contrainte administrative mais comme un outil au service de leurs projets.</w:t>
      </w:r>
    </w:p>
    <w:p w14:paraId="45147A8A" w14:textId="77777777" w:rsidR="003C5275" w:rsidRDefault="009C7591">
      <w:pPr>
        <w:spacing w:after="80"/>
        <w:jc w:val="both"/>
      </w:pPr>
      <w:r>
        <w:t>Vous développez une culture partagée de l’achat grâce notamment :</w:t>
      </w:r>
    </w:p>
    <w:p w14:paraId="3DADE4E9" w14:textId="74FC8990" w:rsidR="003C5275" w:rsidRDefault="005C1E9F" w:rsidP="005C1E9F">
      <w:pPr>
        <w:pStyle w:val="Listepuces"/>
        <w:numPr>
          <w:ilvl w:val="0"/>
          <w:numId w:val="0"/>
        </w:numPr>
        <w:spacing w:after="40"/>
      </w:pPr>
      <w:r>
        <w:t xml:space="preserve">- </w:t>
      </w:r>
      <w:r w:rsidR="009C7591">
        <w:t>à la formation des services prescripteurs ;</w:t>
      </w:r>
    </w:p>
    <w:p w14:paraId="5333A43F" w14:textId="19D8BCEE" w:rsidR="003C5275" w:rsidRDefault="005C1E9F" w:rsidP="005C1E9F">
      <w:pPr>
        <w:pStyle w:val="Listepuces"/>
        <w:numPr>
          <w:ilvl w:val="0"/>
          <w:numId w:val="0"/>
        </w:numPr>
        <w:spacing w:after="40"/>
      </w:pPr>
      <w:r>
        <w:t xml:space="preserve">- </w:t>
      </w:r>
      <w:r w:rsidR="009C7591">
        <w:t xml:space="preserve">à la </w:t>
      </w:r>
      <w:proofErr w:type="spellStart"/>
      <w:r w:rsidR="009C7591">
        <w:t>création</w:t>
      </w:r>
      <w:proofErr w:type="spellEnd"/>
      <w:r w:rsidR="009C7591">
        <w:t xml:space="preserve"> </w:t>
      </w:r>
      <w:proofErr w:type="spellStart"/>
      <w:r w:rsidR="009C7591">
        <w:t>d’outils</w:t>
      </w:r>
      <w:proofErr w:type="spellEnd"/>
      <w:r w:rsidR="009C7591">
        <w:t xml:space="preserve"> et de modèles communs ;</w:t>
      </w:r>
    </w:p>
    <w:p w14:paraId="7F30EA69" w14:textId="3B740EC4" w:rsidR="003C5275" w:rsidRDefault="005C1E9F" w:rsidP="005C1E9F">
      <w:pPr>
        <w:pStyle w:val="Listepuces"/>
        <w:numPr>
          <w:ilvl w:val="0"/>
          <w:numId w:val="0"/>
        </w:numPr>
        <w:spacing w:after="40"/>
      </w:pPr>
      <w:r>
        <w:t xml:space="preserve">- </w:t>
      </w:r>
      <w:r w:rsidR="009C7591">
        <w:t xml:space="preserve">à </w:t>
      </w:r>
      <w:proofErr w:type="spellStart"/>
      <w:r w:rsidR="009C7591">
        <w:t>l’animation</w:t>
      </w:r>
      <w:proofErr w:type="spellEnd"/>
      <w:r w:rsidR="009C7591">
        <w:t xml:space="preserve"> d’un </w:t>
      </w:r>
      <w:proofErr w:type="spellStart"/>
      <w:r w:rsidR="009C7591">
        <w:t>réseau</w:t>
      </w:r>
      <w:proofErr w:type="spellEnd"/>
      <w:r w:rsidR="009C7591">
        <w:t xml:space="preserve"> de référents achats ;</w:t>
      </w:r>
    </w:p>
    <w:p w14:paraId="129DC312" w14:textId="0AD1DBDF" w:rsidR="003C5275" w:rsidRDefault="005C1E9F" w:rsidP="005C1E9F">
      <w:pPr>
        <w:pStyle w:val="Listepuces"/>
        <w:numPr>
          <w:ilvl w:val="0"/>
          <w:numId w:val="0"/>
        </w:numPr>
        <w:spacing w:after="40"/>
      </w:pPr>
      <w:r>
        <w:t xml:space="preserve">- </w:t>
      </w:r>
      <w:proofErr w:type="gramStart"/>
      <w:r w:rsidR="009C7591">
        <w:t>au</w:t>
      </w:r>
      <w:proofErr w:type="gramEnd"/>
      <w:r w:rsidR="009C7591">
        <w:t xml:space="preserve"> </w:t>
      </w:r>
      <w:proofErr w:type="spellStart"/>
      <w:r w:rsidR="009C7591">
        <w:t>développement</w:t>
      </w:r>
      <w:proofErr w:type="spellEnd"/>
      <w:r w:rsidR="009C7591">
        <w:t xml:space="preserve"> de tableaux de bord et d’indicateurs partagés.</w:t>
      </w:r>
    </w:p>
    <w:p w14:paraId="495145DB" w14:textId="77777777" w:rsidR="003C5275" w:rsidRDefault="009C7591">
      <w:pPr>
        <w:pStyle w:val="Titre1"/>
        <w:spacing w:before="200" w:after="100"/>
      </w:pPr>
      <w:r>
        <w:t>Vos premiers objectifs</w:t>
      </w:r>
    </w:p>
    <w:p w14:paraId="4DF1C4DD" w14:textId="77777777" w:rsidR="003C5275" w:rsidRDefault="009C7591">
      <w:pPr>
        <w:spacing w:after="80"/>
        <w:jc w:val="both"/>
      </w:pPr>
      <w:r>
        <w:t>Votre arrivée s’inscrira dans une démarche de transformation déjà identifiée. Au cours de votre première année, vous aurez notamment pour objectifs de :</w:t>
      </w:r>
    </w:p>
    <w:p w14:paraId="4F1A381D" w14:textId="276093B8" w:rsidR="003C5275" w:rsidRDefault="005C1E9F" w:rsidP="005C1E9F">
      <w:pPr>
        <w:pStyle w:val="Listepuces"/>
        <w:numPr>
          <w:ilvl w:val="0"/>
          <w:numId w:val="0"/>
        </w:numPr>
        <w:spacing w:after="40"/>
      </w:pPr>
      <w:r>
        <w:t xml:space="preserve">- </w:t>
      </w:r>
      <w:proofErr w:type="spellStart"/>
      <w:r w:rsidR="009C7591">
        <w:t>piloter</w:t>
      </w:r>
      <w:proofErr w:type="spellEnd"/>
      <w:r w:rsidR="009C7591">
        <w:t xml:space="preserve"> et faire respecter le nouveau guide interne de la commande publique et en assurer le retour d’expérience ;</w:t>
      </w:r>
    </w:p>
    <w:p w14:paraId="3BE7849B" w14:textId="5BB1C3D5" w:rsidR="003C5275" w:rsidRDefault="005C1E9F" w:rsidP="005C1E9F">
      <w:pPr>
        <w:pStyle w:val="Listepuces"/>
        <w:numPr>
          <w:ilvl w:val="0"/>
          <w:numId w:val="0"/>
        </w:numPr>
        <w:spacing w:after="40"/>
      </w:pPr>
      <w:r>
        <w:t xml:space="preserve">- </w:t>
      </w:r>
      <w:proofErr w:type="spellStart"/>
      <w:r w:rsidR="009C7591">
        <w:t>finaliser</w:t>
      </w:r>
      <w:proofErr w:type="spellEnd"/>
      <w:r w:rsidR="009C7591">
        <w:t xml:space="preserve"> la nomenclature des achats et organiser son suivi dans le logiciel financier ;</w:t>
      </w:r>
    </w:p>
    <w:p w14:paraId="3BD70081" w14:textId="5B8F7A71" w:rsidR="003C5275" w:rsidRDefault="005C1E9F" w:rsidP="005C1E9F">
      <w:pPr>
        <w:pStyle w:val="Listepuces"/>
        <w:numPr>
          <w:ilvl w:val="0"/>
          <w:numId w:val="0"/>
        </w:numPr>
        <w:spacing w:after="40"/>
      </w:pPr>
      <w:r>
        <w:t xml:space="preserve">- </w:t>
      </w:r>
      <w:proofErr w:type="spellStart"/>
      <w:r w:rsidR="009C7591">
        <w:t>établir</w:t>
      </w:r>
      <w:proofErr w:type="spellEnd"/>
      <w:r w:rsidR="009C7591">
        <w:t xml:space="preserve"> le premier </w:t>
      </w:r>
      <w:proofErr w:type="spellStart"/>
      <w:r w:rsidR="009C7591">
        <w:t>programme</w:t>
      </w:r>
      <w:proofErr w:type="spellEnd"/>
      <w:r w:rsidR="009C7591">
        <w:t xml:space="preserve"> annuel des consultations de la Ville ;</w:t>
      </w:r>
    </w:p>
    <w:p w14:paraId="423B38AB" w14:textId="3815E6BE" w:rsidR="003C5275" w:rsidRDefault="005C1E9F" w:rsidP="005C1E9F">
      <w:pPr>
        <w:pStyle w:val="Listepuces"/>
        <w:numPr>
          <w:ilvl w:val="0"/>
          <w:numId w:val="0"/>
        </w:numPr>
        <w:spacing w:after="40"/>
      </w:pPr>
      <w:r>
        <w:t xml:space="preserve">- </w:t>
      </w:r>
      <w:r w:rsidR="009C7591">
        <w:t xml:space="preserve">disposer d’un </w:t>
      </w:r>
      <w:proofErr w:type="spellStart"/>
      <w:r w:rsidR="009C7591">
        <w:t>registre</w:t>
      </w:r>
      <w:proofErr w:type="spellEnd"/>
      <w:r w:rsidR="009C7591">
        <w:t xml:space="preserve"> </w:t>
      </w:r>
      <w:proofErr w:type="spellStart"/>
      <w:r w:rsidR="009C7591">
        <w:t>complet</w:t>
      </w:r>
      <w:proofErr w:type="spellEnd"/>
      <w:r w:rsidR="009C7591">
        <w:t xml:space="preserve"> des </w:t>
      </w:r>
      <w:proofErr w:type="spellStart"/>
      <w:r w:rsidR="009C7591">
        <w:t>contrats</w:t>
      </w:r>
      <w:proofErr w:type="spellEnd"/>
      <w:r w:rsidR="009C7591">
        <w:t xml:space="preserve"> et anticiper systématiquement leurs échéances ;</w:t>
      </w:r>
    </w:p>
    <w:p w14:paraId="74F9CFDC" w14:textId="66BBAE38" w:rsidR="003C5275" w:rsidRDefault="005C1E9F" w:rsidP="005C1E9F">
      <w:pPr>
        <w:pStyle w:val="Listepuces"/>
        <w:numPr>
          <w:ilvl w:val="0"/>
          <w:numId w:val="0"/>
        </w:numPr>
        <w:spacing w:after="40"/>
      </w:pPr>
      <w:r>
        <w:t xml:space="preserve">- </w:t>
      </w:r>
      <w:proofErr w:type="spellStart"/>
      <w:r w:rsidR="009C7591">
        <w:t>conduire</w:t>
      </w:r>
      <w:proofErr w:type="spellEnd"/>
      <w:r w:rsidR="009C7591">
        <w:t xml:space="preserve"> </w:t>
      </w:r>
      <w:proofErr w:type="spellStart"/>
      <w:r w:rsidR="009C7591">
        <w:t>une</w:t>
      </w:r>
      <w:proofErr w:type="spellEnd"/>
      <w:r w:rsidR="009C7591">
        <w:t xml:space="preserve"> première revue structurée des dépenses hors marché ;</w:t>
      </w:r>
    </w:p>
    <w:p w14:paraId="2EA81FA9" w14:textId="2488F879" w:rsidR="003C5275" w:rsidRDefault="005C1E9F" w:rsidP="005C1E9F">
      <w:pPr>
        <w:pStyle w:val="Listepuces"/>
        <w:numPr>
          <w:ilvl w:val="0"/>
          <w:numId w:val="0"/>
        </w:numPr>
        <w:spacing w:after="40"/>
      </w:pPr>
      <w:r>
        <w:t xml:space="preserve">- </w:t>
      </w:r>
      <w:proofErr w:type="spellStart"/>
      <w:r w:rsidR="009C7591">
        <w:t>mettre</w:t>
      </w:r>
      <w:proofErr w:type="spellEnd"/>
      <w:r w:rsidR="009C7591">
        <w:t xml:space="preserve"> </w:t>
      </w:r>
      <w:proofErr w:type="spellStart"/>
      <w:r w:rsidR="009C7591">
        <w:t>en</w:t>
      </w:r>
      <w:proofErr w:type="spellEnd"/>
      <w:r w:rsidR="009C7591">
        <w:t xml:space="preserve"> place des indicateurs et un bilan annuel de la commande publique ;</w:t>
      </w:r>
    </w:p>
    <w:p w14:paraId="02D37016" w14:textId="6038457E" w:rsidR="003C5275" w:rsidRDefault="005C1E9F" w:rsidP="005C1E9F">
      <w:pPr>
        <w:pStyle w:val="Listepuces"/>
        <w:numPr>
          <w:ilvl w:val="0"/>
          <w:numId w:val="0"/>
        </w:numPr>
        <w:spacing w:after="40"/>
      </w:pPr>
      <w:r>
        <w:t xml:space="preserve">- </w:t>
      </w:r>
      <w:proofErr w:type="spellStart"/>
      <w:proofErr w:type="gramStart"/>
      <w:r w:rsidR="009C7591">
        <w:t>sécuriser</w:t>
      </w:r>
      <w:proofErr w:type="spellEnd"/>
      <w:proofErr w:type="gramEnd"/>
      <w:r w:rsidR="009C7591">
        <w:t xml:space="preserve"> le </w:t>
      </w:r>
      <w:proofErr w:type="spellStart"/>
      <w:r w:rsidR="009C7591">
        <w:t>fonctionnement</w:t>
      </w:r>
      <w:proofErr w:type="spellEnd"/>
      <w:r w:rsidR="009C7591">
        <w:t xml:space="preserve"> de la Commission d’appel d’offres et les procédures soumises au contrôle de légalité.</w:t>
      </w:r>
    </w:p>
    <w:p w14:paraId="047FBFBB" w14:textId="77777777" w:rsidR="003C5275" w:rsidRDefault="009C7591">
      <w:pPr>
        <w:pStyle w:val="Titre1"/>
        <w:spacing w:before="200" w:after="100"/>
      </w:pPr>
      <w:r>
        <w:t>Le profil que nous recherchons</w:t>
      </w:r>
    </w:p>
    <w:p w14:paraId="33EB2435" w14:textId="77777777" w:rsidR="003C5275" w:rsidRDefault="009C7591">
      <w:pPr>
        <w:spacing w:after="80"/>
        <w:jc w:val="both"/>
      </w:pPr>
      <w:r>
        <w:t>Vous disposez idéalement d’une formation supérieure de type Master 2 en droit public, droit des contrats publics, commande publique ou achats publics.</w:t>
      </w:r>
    </w:p>
    <w:p w14:paraId="5ED8C35D" w14:textId="77777777" w:rsidR="003C5275" w:rsidRDefault="009C7591">
      <w:pPr>
        <w:spacing w:after="80"/>
        <w:jc w:val="both"/>
      </w:pPr>
      <w:r>
        <w:t>Vous justifiez d’une expérience confirmée en commande publique, idéalement acquise au sein d’une collectivité territoriale ou d’un établissement public. Une expérience en management ou en responsabilité de service est attendue.</w:t>
      </w:r>
    </w:p>
    <w:p w14:paraId="3CCBAF3C" w14:textId="77777777" w:rsidR="003C5275" w:rsidRDefault="009C7591">
      <w:pPr>
        <w:spacing w:after="80"/>
        <w:jc w:val="both"/>
      </w:pPr>
      <w:r>
        <w:t>Vous maîtrisez notamment :</w:t>
      </w:r>
    </w:p>
    <w:p w14:paraId="6D0E7293" w14:textId="41E7C287" w:rsidR="003C5275" w:rsidRDefault="005C1E9F" w:rsidP="005C1E9F">
      <w:pPr>
        <w:pStyle w:val="Listepuces"/>
        <w:numPr>
          <w:ilvl w:val="0"/>
          <w:numId w:val="0"/>
        </w:numPr>
        <w:spacing w:after="40"/>
      </w:pPr>
      <w:r>
        <w:t xml:space="preserve">- </w:t>
      </w:r>
      <w:r w:rsidR="009C7591">
        <w:t>le Code de la commande publique ;</w:t>
      </w:r>
    </w:p>
    <w:p w14:paraId="5AC61620" w14:textId="77777777" w:rsidR="005C1E9F" w:rsidRDefault="005C1E9F" w:rsidP="005C1E9F">
      <w:pPr>
        <w:pStyle w:val="Listepuces"/>
        <w:numPr>
          <w:ilvl w:val="0"/>
          <w:numId w:val="0"/>
        </w:numPr>
        <w:spacing w:after="40"/>
      </w:pPr>
      <w:r>
        <w:t xml:space="preserve">- </w:t>
      </w:r>
      <w:r w:rsidR="009C7591">
        <w:t>les CCAG et les principales règles de jurisprudence administrative ;</w:t>
      </w:r>
    </w:p>
    <w:p w14:paraId="02A57645" w14:textId="0B6B8500" w:rsidR="003C5275" w:rsidRDefault="005C1E9F" w:rsidP="005C1E9F">
      <w:pPr>
        <w:pStyle w:val="Listepuces"/>
        <w:numPr>
          <w:ilvl w:val="0"/>
          <w:numId w:val="0"/>
        </w:numPr>
        <w:spacing w:after="40"/>
      </w:pPr>
      <w:r>
        <w:t xml:space="preserve">- </w:t>
      </w:r>
      <w:r w:rsidR="009C7591">
        <w:t xml:space="preserve">les </w:t>
      </w:r>
      <w:proofErr w:type="spellStart"/>
      <w:r w:rsidR="009C7591">
        <w:t>règles</w:t>
      </w:r>
      <w:proofErr w:type="spellEnd"/>
      <w:r w:rsidR="009C7591">
        <w:t xml:space="preserve"> relatives à la CAO et au contrôle de légalité ;</w:t>
      </w:r>
    </w:p>
    <w:p w14:paraId="20B6DE47" w14:textId="6768B148" w:rsidR="003C5275" w:rsidRDefault="005C1E9F" w:rsidP="005C1E9F">
      <w:pPr>
        <w:pStyle w:val="Listepuces"/>
        <w:numPr>
          <w:ilvl w:val="0"/>
          <w:numId w:val="0"/>
        </w:numPr>
        <w:spacing w:after="40"/>
      </w:pPr>
      <w:r>
        <w:t xml:space="preserve">- </w:t>
      </w:r>
      <w:r w:rsidR="009C7591">
        <w:t xml:space="preserve">les concessions et </w:t>
      </w:r>
      <w:proofErr w:type="spellStart"/>
      <w:r w:rsidR="009C7591">
        <w:t>délégations</w:t>
      </w:r>
      <w:proofErr w:type="spellEnd"/>
      <w:r w:rsidR="009C7591">
        <w:t xml:space="preserve"> de service public ;</w:t>
      </w:r>
    </w:p>
    <w:p w14:paraId="227A1FE4" w14:textId="00AA2F00" w:rsidR="003C5275" w:rsidRDefault="005C1E9F" w:rsidP="005C1E9F">
      <w:pPr>
        <w:pStyle w:val="Listepuces"/>
        <w:numPr>
          <w:ilvl w:val="0"/>
          <w:numId w:val="0"/>
        </w:numPr>
        <w:spacing w:after="40"/>
      </w:pPr>
      <w:r>
        <w:t xml:space="preserve">- </w:t>
      </w:r>
      <w:r w:rsidR="009C7591">
        <w:t>les relations avec les SEM et SPL ;</w:t>
      </w:r>
    </w:p>
    <w:p w14:paraId="42262CFE" w14:textId="0E15B72F" w:rsidR="003C5275" w:rsidRDefault="005C1E9F" w:rsidP="005C1E9F">
      <w:pPr>
        <w:pStyle w:val="Listepuces"/>
        <w:numPr>
          <w:ilvl w:val="0"/>
          <w:numId w:val="0"/>
        </w:numPr>
        <w:spacing w:after="40"/>
      </w:pPr>
      <w:r>
        <w:lastRenderedPageBreak/>
        <w:t xml:space="preserve">- </w:t>
      </w:r>
      <w:r w:rsidR="009C7591">
        <w:t xml:space="preserve">les </w:t>
      </w:r>
      <w:proofErr w:type="spellStart"/>
      <w:r w:rsidR="009C7591">
        <w:t>principales</w:t>
      </w:r>
      <w:proofErr w:type="spellEnd"/>
      <w:r w:rsidR="009C7591">
        <w:t xml:space="preserve"> </w:t>
      </w:r>
      <w:proofErr w:type="spellStart"/>
      <w:r w:rsidR="009C7591">
        <w:t>règles</w:t>
      </w:r>
      <w:proofErr w:type="spellEnd"/>
      <w:r w:rsidR="009C7591">
        <w:t xml:space="preserve"> de finances publiques locales ;</w:t>
      </w:r>
    </w:p>
    <w:p w14:paraId="4D98EAD5" w14:textId="0185627F" w:rsidR="003C5275" w:rsidRDefault="005C1E9F" w:rsidP="005C1E9F">
      <w:pPr>
        <w:pStyle w:val="Listepuces"/>
        <w:numPr>
          <w:ilvl w:val="0"/>
          <w:numId w:val="0"/>
        </w:numPr>
        <w:spacing w:after="40"/>
      </w:pPr>
      <w:r>
        <w:t xml:space="preserve">- </w:t>
      </w:r>
      <w:proofErr w:type="gramStart"/>
      <w:r w:rsidR="009C7591">
        <w:t>les</w:t>
      </w:r>
      <w:proofErr w:type="gramEnd"/>
      <w:r w:rsidR="009C7591">
        <w:t xml:space="preserve"> </w:t>
      </w:r>
      <w:proofErr w:type="spellStart"/>
      <w:r w:rsidR="009C7591">
        <w:t>enjeux</w:t>
      </w:r>
      <w:proofErr w:type="spellEnd"/>
      <w:r w:rsidR="009C7591">
        <w:t xml:space="preserve"> </w:t>
      </w:r>
      <w:proofErr w:type="spellStart"/>
      <w:r w:rsidR="009C7591">
        <w:t>déontologiques</w:t>
      </w:r>
      <w:proofErr w:type="spellEnd"/>
      <w:r w:rsidR="009C7591">
        <w:t xml:space="preserve"> et les risques liés à la commande publique.</w:t>
      </w:r>
    </w:p>
    <w:p w14:paraId="7E75D00E" w14:textId="77777777" w:rsidR="003C5275" w:rsidRDefault="009C7591">
      <w:pPr>
        <w:spacing w:after="80"/>
        <w:jc w:val="both"/>
      </w:pPr>
      <w:r>
        <w:t xml:space="preserve">Mais au-delà de votre expertise juridique, nous recherchons une personne capable de prendre de la hauteur </w:t>
      </w:r>
      <w:proofErr w:type="gramStart"/>
      <w:r>
        <w:t>et</w:t>
      </w:r>
      <w:proofErr w:type="gramEnd"/>
      <w:r>
        <w:t xml:space="preserve"> de développer une véritable vision stratégique de l’achat public.</w:t>
      </w:r>
    </w:p>
    <w:p w14:paraId="08BBB1C2" w14:textId="77777777" w:rsidR="003C5275" w:rsidRDefault="009C7591">
      <w:pPr>
        <w:spacing w:after="80"/>
        <w:jc w:val="both"/>
      </w:pPr>
      <w:r>
        <w:t>Vous savez construire une stratégie achats, analyser des dépenses, négocier, produire des indicateurs et transformer une organisation. Vous êtes reconnu(e) pour :</w:t>
      </w:r>
    </w:p>
    <w:p w14:paraId="239F1EF1" w14:textId="72D7CCD8" w:rsidR="003C5275" w:rsidRDefault="005C1E9F" w:rsidP="005C1E9F">
      <w:pPr>
        <w:pStyle w:val="Listepuces"/>
        <w:numPr>
          <w:ilvl w:val="0"/>
          <w:numId w:val="0"/>
        </w:numPr>
        <w:spacing w:after="40"/>
      </w:pPr>
      <w:r>
        <w:t xml:space="preserve">- </w:t>
      </w:r>
      <w:proofErr w:type="spellStart"/>
      <w:r w:rsidR="009C7591">
        <w:t>votre</w:t>
      </w:r>
      <w:proofErr w:type="spellEnd"/>
      <w:r w:rsidR="009C7591">
        <w:t xml:space="preserve"> rigueur et </w:t>
      </w:r>
      <w:proofErr w:type="spellStart"/>
      <w:r w:rsidR="009C7591">
        <w:t>votre</w:t>
      </w:r>
      <w:proofErr w:type="spellEnd"/>
      <w:r w:rsidR="009C7591">
        <w:t xml:space="preserve"> sens de l’organisation ;</w:t>
      </w:r>
    </w:p>
    <w:p w14:paraId="2A72D79F" w14:textId="68B4DDD0" w:rsidR="003C5275" w:rsidRDefault="005C1E9F" w:rsidP="005C1E9F">
      <w:pPr>
        <w:pStyle w:val="Listepuces"/>
        <w:numPr>
          <w:ilvl w:val="0"/>
          <w:numId w:val="0"/>
        </w:numPr>
        <w:spacing w:after="40"/>
      </w:pPr>
      <w:r>
        <w:t xml:space="preserve">- </w:t>
      </w:r>
      <w:proofErr w:type="spellStart"/>
      <w:r w:rsidR="009C7591">
        <w:t>votre</w:t>
      </w:r>
      <w:proofErr w:type="spellEnd"/>
      <w:r w:rsidR="009C7591">
        <w:t xml:space="preserve"> </w:t>
      </w:r>
      <w:proofErr w:type="spellStart"/>
      <w:r w:rsidR="009C7591">
        <w:t>capacité</w:t>
      </w:r>
      <w:proofErr w:type="spellEnd"/>
      <w:r w:rsidR="009C7591">
        <w:t xml:space="preserve"> </w:t>
      </w:r>
      <w:proofErr w:type="spellStart"/>
      <w:r w:rsidR="009C7591">
        <w:t>d’analyse</w:t>
      </w:r>
      <w:proofErr w:type="spellEnd"/>
      <w:r w:rsidR="009C7591">
        <w:t xml:space="preserve"> et d’anticipation ;</w:t>
      </w:r>
    </w:p>
    <w:p w14:paraId="12C6C0F6" w14:textId="27F07E51" w:rsidR="003C5275" w:rsidRDefault="005C1E9F" w:rsidP="005C1E9F">
      <w:pPr>
        <w:pStyle w:val="Listepuces"/>
        <w:numPr>
          <w:ilvl w:val="0"/>
          <w:numId w:val="0"/>
        </w:numPr>
        <w:spacing w:after="40"/>
      </w:pPr>
      <w:r>
        <w:t xml:space="preserve">- </w:t>
      </w:r>
      <w:proofErr w:type="spellStart"/>
      <w:r w:rsidR="009C7591">
        <w:t>votre</w:t>
      </w:r>
      <w:proofErr w:type="spellEnd"/>
      <w:r w:rsidR="009C7591">
        <w:t xml:space="preserve"> </w:t>
      </w:r>
      <w:proofErr w:type="spellStart"/>
      <w:r w:rsidR="009C7591">
        <w:t>pédagogie</w:t>
      </w:r>
      <w:proofErr w:type="spellEnd"/>
      <w:r w:rsidR="009C7591">
        <w:t xml:space="preserve"> </w:t>
      </w:r>
      <w:proofErr w:type="spellStart"/>
      <w:r w:rsidR="009C7591">
        <w:t>auprès</w:t>
      </w:r>
      <w:proofErr w:type="spellEnd"/>
      <w:r w:rsidR="009C7591">
        <w:t xml:space="preserve"> des services ;</w:t>
      </w:r>
    </w:p>
    <w:p w14:paraId="6DE55ACE" w14:textId="129AA480" w:rsidR="003C5275" w:rsidRDefault="005C1E9F" w:rsidP="005C1E9F">
      <w:pPr>
        <w:pStyle w:val="Listepuces"/>
        <w:numPr>
          <w:ilvl w:val="0"/>
          <w:numId w:val="0"/>
        </w:numPr>
        <w:spacing w:after="40"/>
      </w:pPr>
      <w:r>
        <w:t xml:space="preserve">- </w:t>
      </w:r>
      <w:proofErr w:type="spellStart"/>
      <w:r w:rsidR="009C7591">
        <w:t>votre</w:t>
      </w:r>
      <w:proofErr w:type="spellEnd"/>
      <w:r w:rsidR="009C7591">
        <w:t xml:space="preserve"> </w:t>
      </w:r>
      <w:proofErr w:type="spellStart"/>
      <w:r w:rsidR="009C7591">
        <w:t>capacité</w:t>
      </w:r>
      <w:proofErr w:type="spellEnd"/>
      <w:r w:rsidR="009C7591">
        <w:t xml:space="preserve"> à </w:t>
      </w:r>
      <w:proofErr w:type="spellStart"/>
      <w:r w:rsidR="009C7591">
        <w:t>expliquer</w:t>
      </w:r>
      <w:proofErr w:type="spellEnd"/>
      <w:r w:rsidR="009C7591">
        <w:t xml:space="preserve"> et à convaincre ;</w:t>
      </w:r>
    </w:p>
    <w:p w14:paraId="12D98EF1" w14:textId="54F93A7D" w:rsidR="003C5275" w:rsidRDefault="005C1E9F" w:rsidP="005C1E9F">
      <w:pPr>
        <w:pStyle w:val="Listepuces"/>
        <w:numPr>
          <w:ilvl w:val="0"/>
          <w:numId w:val="0"/>
        </w:numPr>
        <w:spacing w:after="40"/>
      </w:pPr>
      <w:r>
        <w:t xml:space="preserve">- </w:t>
      </w:r>
      <w:proofErr w:type="spellStart"/>
      <w:r w:rsidR="009C7591">
        <w:t>votre</w:t>
      </w:r>
      <w:proofErr w:type="spellEnd"/>
      <w:r w:rsidR="009C7591">
        <w:t xml:space="preserve"> aptitude à </w:t>
      </w:r>
      <w:proofErr w:type="spellStart"/>
      <w:r w:rsidR="009C7591">
        <w:t>conduire</w:t>
      </w:r>
      <w:proofErr w:type="spellEnd"/>
      <w:r w:rsidR="009C7591">
        <w:t xml:space="preserve"> le changement ;</w:t>
      </w:r>
    </w:p>
    <w:p w14:paraId="3F4D8200" w14:textId="26363101" w:rsidR="003C5275" w:rsidRDefault="005C1E9F" w:rsidP="005C1E9F">
      <w:pPr>
        <w:pStyle w:val="Listepuces"/>
        <w:numPr>
          <w:ilvl w:val="0"/>
          <w:numId w:val="0"/>
        </w:numPr>
        <w:spacing w:after="40"/>
      </w:pPr>
      <w:r>
        <w:t xml:space="preserve">- </w:t>
      </w:r>
      <w:proofErr w:type="spellStart"/>
      <w:r w:rsidR="009C7591">
        <w:t>votre</w:t>
      </w:r>
      <w:proofErr w:type="spellEnd"/>
      <w:r w:rsidR="009C7591">
        <w:t xml:space="preserve"> </w:t>
      </w:r>
      <w:proofErr w:type="spellStart"/>
      <w:r w:rsidR="009C7591">
        <w:t>fermeté</w:t>
      </w:r>
      <w:proofErr w:type="spellEnd"/>
      <w:r w:rsidR="009C7591">
        <w:t xml:space="preserve"> et </w:t>
      </w:r>
      <w:proofErr w:type="spellStart"/>
      <w:r w:rsidR="009C7591">
        <w:t>votre</w:t>
      </w:r>
      <w:proofErr w:type="spellEnd"/>
      <w:r w:rsidR="009C7591">
        <w:t xml:space="preserve"> capacité à dire non lorsque la sécurité juridique l’exige, en proposant des solutions alternatives ;</w:t>
      </w:r>
    </w:p>
    <w:p w14:paraId="1B811AA9" w14:textId="6E701698" w:rsidR="003C5275" w:rsidRDefault="005C1E9F" w:rsidP="005C1E9F">
      <w:pPr>
        <w:pStyle w:val="Listepuces"/>
        <w:numPr>
          <w:ilvl w:val="0"/>
          <w:numId w:val="0"/>
        </w:numPr>
        <w:spacing w:after="40"/>
      </w:pPr>
      <w:r>
        <w:t xml:space="preserve">- </w:t>
      </w:r>
      <w:proofErr w:type="spellStart"/>
      <w:r w:rsidR="009C7591">
        <w:t>votre</w:t>
      </w:r>
      <w:proofErr w:type="spellEnd"/>
      <w:r w:rsidR="009C7591">
        <w:t xml:space="preserve"> </w:t>
      </w:r>
      <w:proofErr w:type="spellStart"/>
      <w:r w:rsidR="009C7591">
        <w:t>discrétion</w:t>
      </w:r>
      <w:proofErr w:type="spellEnd"/>
      <w:r w:rsidR="009C7591">
        <w:t xml:space="preserve">, </w:t>
      </w:r>
      <w:proofErr w:type="spellStart"/>
      <w:r w:rsidR="009C7591">
        <w:t>votre</w:t>
      </w:r>
      <w:proofErr w:type="spellEnd"/>
      <w:r w:rsidR="009C7591">
        <w:t xml:space="preserve"> </w:t>
      </w:r>
      <w:proofErr w:type="spellStart"/>
      <w:r w:rsidR="009C7591">
        <w:t>impartialité</w:t>
      </w:r>
      <w:proofErr w:type="spellEnd"/>
      <w:r w:rsidR="009C7591">
        <w:t xml:space="preserve"> et votre exigence déontologique ;</w:t>
      </w:r>
    </w:p>
    <w:p w14:paraId="42E88502" w14:textId="26055C12" w:rsidR="003C5275" w:rsidRDefault="005C1E9F" w:rsidP="005C1E9F">
      <w:pPr>
        <w:pStyle w:val="Listepuces"/>
        <w:numPr>
          <w:ilvl w:val="0"/>
          <w:numId w:val="0"/>
        </w:numPr>
        <w:spacing w:after="40"/>
      </w:pPr>
      <w:r>
        <w:t xml:space="preserve">- </w:t>
      </w:r>
      <w:proofErr w:type="spellStart"/>
      <w:proofErr w:type="gramStart"/>
      <w:r w:rsidR="009C7591">
        <w:t>votre</w:t>
      </w:r>
      <w:proofErr w:type="spellEnd"/>
      <w:proofErr w:type="gramEnd"/>
      <w:r w:rsidR="009C7591">
        <w:t xml:space="preserve"> </w:t>
      </w:r>
      <w:proofErr w:type="spellStart"/>
      <w:r w:rsidR="009C7591">
        <w:t>aisance</w:t>
      </w:r>
      <w:proofErr w:type="spellEnd"/>
      <w:r w:rsidR="009C7591">
        <w:t xml:space="preserve"> </w:t>
      </w:r>
      <w:proofErr w:type="spellStart"/>
      <w:r w:rsidR="009C7591">
        <w:t>relationnelle</w:t>
      </w:r>
      <w:proofErr w:type="spellEnd"/>
      <w:r w:rsidR="009C7591">
        <w:t xml:space="preserve"> avec les élus, les directions et les entreprises.</w:t>
      </w:r>
    </w:p>
    <w:p w14:paraId="6D437FBB" w14:textId="77777777" w:rsidR="003C5275" w:rsidRDefault="009C7591">
      <w:pPr>
        <w:pStyle w:val="Titre1"/>
        <w:spacing w:before="200" w:after="100"/>
      </w:pPr>
      <w:r>
        <w:t xml:space="preserve">Pourquoi rejoindre </w:t>
      </w:r>
      <w:proofErr w:type="gramStart"/>
      <w:r>
        <w:t>Gardanne ?</w:t>
      </w:r>
      <w:proofErr w:type="gramEnd"/>
    </w:p>
    <w:p w14:paraId="51881940" w14:textId="77777777" w:rsidR="003C5275" w:rsidRDefault="009C7591">
      <w:pPr>
        <w:spacing w:after="80"/>
        <w:jc w:val="both"/>
      </w:pPr>
      <w:r>
        <w:t>Rejoindre Gardanne, c’est intégrer une collectivité qui souhaite transformer profondément sa fonction commande publique et achats.</w:t>
      </w:r>
    </w:p>
    <w:p w14:paraId="6D3D90E0" w14:textId="77777777" w:rsidR="003C5275" w:rsidRDefault="009C7591">
      <w:pPr>
        <w:spacing w:after="80"/>
        <w:jc w:val="both"/>
      </w:pPr>
      <w:r>
        <w:t>Vous disposerez d’une réelle capacité d’initiative pour construire des outils, faire évoluer les pratiques et mettre en œuvre une véritable politique d’achat.</w:t>
      </w:r>
    </w:p>
    <w:p w14:paraId="6DEBDF67" w14:textId="77777777" w:rsidR="003C5275" w:rsidRDefault="009C7591">
      <w:pPr>
        <w:spacing w:after="80"/>
        <w:jc w:val="both"/>
      </w:pPr>
      <w:r>
        <w:t>Vous travaillerez au plus près de la Direction Générale et des décideurs sur des projets structurants et disposerez d’un rôle central dans la sécurisation et la modernisation de l’administration.</w:t>
      </w:r>
    </w:p>
    <w:p w14:paraId="0CE66031" w14:textId="77777777" w:rsidR="003C5275" w:rsidRDefault="009C7591">
      <w:pPr>
        <w:spacing w:after="80"/>
        <w:jc w:val="both"/>
      </w:pPr>
      <w:r>
        <w:t>C’est l’opportunité de passer d’une logique de gestion des procédures à une véritable fonction stratégique de commande publique et d’achat, au service de la performance de la collectivité et de la qualité du service public.</w:t>
      </w:r>
    </w:p>
    <w:p w14:paraId="7D04EF52" w14:textId="77777777" w:rsidR="003C5275" w:rsidRDefault="009C7591">
      <w:pPr>
        <w:pStyle w:val="Titre1"/>
        <w:spacing w:before="200" w:after="100"/>
      </w:pPr>
      <w:r>
        <w:t>Conditions de recrutement</w:t>
      </w:r>
    </w:p>
    <w:p w14:paraId="415E0D7B" w14:textId="2F1270C9" w:rsidR="003C5275" w:rsidRDefault="005C1E9F" w:rsidP="005C1E9F">
      <w:pPr>
        <w:pStyle w:val="Listepuces"/>
        <w:numPr>
          <w:ilvl w:val="0"/>
          <w:numId w:val="0"/>
        </w:numPr>
        <w:spacing w:after="40"/>
      </w:pPr>
      <w:r>
        <w:t xml:space="preserve">- </w:t>
      </w:r>
      <w:proofErr w:type="spellStart"/>
      <w:r w:rsidR="009C7591">
        <w:t>Emploi</w:t>
      </w:r>
      <w:proofErr w:type="spellEnd"/>
      <w:r w:rsidR="009C7591">
        <w:t xml:space="preserve"> permanent</w:t>
      </w:r>
    </w:p>
    <w:p w14:paraId="503808B7" w14:textId="7BA17EA7" w:rsidR="003C5275" w:rsidRDefault="005C1E9F" w:rsidP="005C1E9F">
      <w:pPr>
        <w:pStyle w:val="Listepuces"/>
        <w:numPr>
          <w:ilvl w:val="0"/>
          <w:numId w:val="0"/>
        </w:numPr>
        <w:spacing w:after="40"/>
      </w:pPr>
      <w:r>
        <w:t xml:space="preserve">- </w:t>
      </w:r>
      <w:r w:rsidR="009C7591">
        <w:t xml:space="preserve">Cadre </w:t>
      </w:r>
      <w:proofErr w:type="spellStart"/>
      <w:r w:rsidR="009C7591">
        <w:t>d’emplois</w:t>
      </w:r>
      <w:proofErr w:type="spellEnd"/>
      <w:r w:rsidR="009C7591">
        <w:t xml:space="preserve"> des Attachés </w:t>
      </w:r>
      <w:proofErr w:type="spellStart"/>
      <w:r w:rsidR="009C7591">
        <w:t>territoriaux</w:t>
      </w:r>
      <w:proofErr w:type="spellEnd"/>
      <w:r w:rsidR="009C7591">
        <w:t xml:space="preserve"> – Catégorie A</w:t>
      </w:r>
    </w:p>
    <w:p w14:paraId="10B336F1" w14:textId="69C8A35C" w:rsidR="003C5275" w:rsidRDefault="005C1E9F" w:rsidP="005C1E9F">
      <w:pPr>
        <w:pStyle w:val="Listepuces"/>
        <w:numPr>
          <w:ilvl w:val="0"/>
          <w:numId w:val="0"/>
        </w:numPr>
        <w:spacing w:after="40"/>
      </w:pPr>
      <w:r>
        <w:t xml:space="preserve">- </w:t>
      </w:r>
      <w:r w:rsidR="009C7591">
        <w:t xml:space="preserve">Temps </w:t>
      </w:r>
      <w:proofErr w:type="spellStart"/>
      <w:r w:rsidR="009C7591">
        <w:t>complet</w:t>
      </w:r>
      <w:proofErr w:type="spellEnd"/>
      <w:r w:rsidR="009C7591">
        <w:t xml:space="preserve"> – 37h30</w:t>
      </w:r>
    </w:p>
    <w:p w14:paraId="464F6297" w14:textId="39780D17" w:rsidR="003C5275" w:rsidRDefault="005C1E9F" w:rsidP="005C1E9F">
      <w:pPr>
        <w:pStyle w:val="Listepuces"/>
        <w:numPr>
          <w:ilvl w:val="0"/>
          <w:numId w:val="0"/>
        </w:numPr>
        <w:spacing w:after="40"/>
      </w:pPr>
      <w:r>
        <w:t xml:space="preserve">- </w:t>
      </w:r>
      <w:r w:rsidR="009C7591">
        <w:t xml:space="preserve">Poste </w:t>
      </w:r>
      <w:proofErr w:type="spellStart"/>
      <w:r w:rsidR="009C7591">
        <w:t>basé</w:t>
      </w:r>
      <w:proofErr w:type="spellEnd"/>
      <w:r w:rsidR="009C7591">
        <w:t xml:space="preserve"> à </w:t>
      </w:r>
      <w:proofErr w:type="spellStart"/>
      <w:r w:rsidR="009C7591">
        <w:t>l’Hôtel</w:t>
      </w:r>
      <w:proofErr w:type="spellEnd"/>
      <w:r w:rsidR="009C7591">
        <w:t xml:space="preserve"> de Ville de Gardanne</w:t>
      </w:r>
    </w:p>
    <w:p w14:paraId="6E8606AE" w14:textId="4F7F1CB2" w:rsidR="003C5275" w:rsidRDefault="005C1E9F" w:rsidP="005C1E9F">
      <w:pPr>
        <w:pStyle w:val="Listepuces"/>
        <w:numPr>
          <w:ilvl w:val="0"/>
          <w:numId w:val="0"/>
        </w:numPr>
        <w:spacing w:after="40"/>
      </w:pPr>
      <w:r>
        <w:t xml:space="preserve">- </w:t>
      </w:r>
      <w:proofErr w:type="spellStart"/>
      <w:r w:rsidR="009C7591">
        <w:t>Rémunération</w:t>
      </w:r>
      <w:proofErr w:type="spellEnd"/>
      <w:r w:rsidR="009C7591">
        <w:t xml:space="preserve"> </w:t>
      </w:r>
      <w:proofErr w:type="spellStart"/>
      <w:r w:rsidR="009C7591">
        <w:t>statutaire</w:t>
      </w:r>
      <w:proofErr w:type="spellEnd"/>
      <w:r w:rsidR="009C7591">
        <w:t xml:space="preserve"> + RIFSEEP</w:t>
      </w:r>
    </w:p>
    <w:p w14:paraId="26BB3A86" w14:textId="00036C12" w:rsidR="003C5275" w:rsidRDefault="005C1E9F" w:rsidP="005C1E9F">
      <w:pPr>
        <w:pStyle w:val="Listepuces"/>
        <w:numPr>
          <w:ilvl w:val="0"/>
          <w:numId w:val="0"/>
        </w:numPr>
        <w:spacing w:after="40"/>
      </w:pPr>
      <w:r>
        <w:t xml:space="preserve">- </w:t>
      </w:r>
      <w:r w:rsidR="009C7591">
        <w:t xml:space="preserve">Prime de </w:t>
      </w:r>
      <w:proofErr w:type="spellStart"/>
      <w:r w:rsidR="009C7591">
        <w:t>vacances</w:t>
      </w:r>
      <w:proofErr w:type="spellEnd"/>
    </w:p>
    <w:p w14:paraId="77C0DD26" w14:textId="5474D94D" w:rsidR="003C5275" w:rsidRDefault="005C1E9F" w:rsidP="005C1E9F">
      <w:pPr>
        <w:pStyle w:val="Listepuces"/>
        <w:numPr>
          <w:ilvl w:val="0"/>
          <w:numId w:val="0"/>
        </w:numPr>
        <w:spacing w:after="40"/>
      </w:pPr>
      <w:r>
        <w:t xml:space="preserve">- </w:t>
      </w:r>
      <w:r w:rsidR="009C7591">
        <w:t xml:space="preserve">Prime de fin </w:t>
      </w:r>
      <w:proofErr w:type="spellStart"/>
      <w:r w:rsidR="009C7591">
        <w:t>d’année</w:t>
      </w:r>
      <w:proofErr w:type="spellEnd"/>
    </w:p>
    <w:p w14:paraId="3CF0FD08" w14:textId="0D49FE27" w:rsidR="003C5275" w:rsidRDefault="005C1E9F" w:rsidP="005C1E9F">
      <w:pPr>
        <w:pStyle w:val="Listepuces"/>
        <w:numPr>
          <w:ilvl w:val="0"/>
          <w:numId w:val="0"/>
        </w:numPr>
        <w:spacing w:after="40"/>
      </w:pPr>
      <w:r>
        <w:t xml:space="preserve">- </w:t>
      </w:r>
      <w:r w:rsidR="009C7591">
        <w:t xml:space="preserve">Participation </w:t>
      </w:r>
      <w:proofErr w:type="spellStart"/>
      <w:r w:rsidR="009C7591">
        <w:t>employeur</w:t>
      </w:r>
      <w:proofErr w:type="spellEnd"/>
      <w:r w:rsidR="009C7591">
        <w:t xml:space="preserve"> à la </w:t>
      </w:r>
      <w:proofErr w:type="spellStart"/>
      <w:r w:rsidR="009C7591">
        <w:t>mutuelle</w:t>
      </w:r>
      <w:proofErr w:type="spellEnd"/>
      <w:r w:rsidR="009C7591">
        <w:t xml:space="preserve"> et à la prévoyance</w:t>
      </w:r>
    </w:p>
    <w:p w14:paraId="0427E9E9" w14:textId="4361B5C5" w:rsidR="003C5275" w:rsidRDefault="005C1E9F" w:rsidP="005C1E9F">
      <w:pPr>
        <w:pStyle w:val="Listepuces"/>
        <w:numPr>
          <w:ilvl w:val="0"/>
          <w:numId w:val="0"/>
        </w:numPr>
        <w:spacing w:after="40"/>
      </w:pPr>
      <w:r>
        <w:t xml:space="preserve">- </w:t>
      </w:r>
      <w:r w:rsidR="009C7591">
        <w:t>Restaurant communal</w:t>
      </w:r>
    </w:p>
    <w:p w14:paraId="0A45467F" w14:textId="045F95E6" w:rsidR="003C5275" w:rsidRDefault="003C5275" w:rsidP="00354868">
      <w:pPr>
        <w:pStyle w:val="Listepuces"/>
        <w:numPr>
          <w:ilvl w:val="0"/>
          <w:numId w:val="0"/>
        </w:numPr>
        <w:spacing w:after="40"/>
        <w:ind w:left="360" w:hanging="360"/>
      </w:pPr>
    </w:p>
    <w:p w14:paraId="7B35A5AA" w14:textId="77777777" w:rsidR="0059364F" w:rsidRDefault="0059364F" w:rsidP="0059364F">
      <w:pPr>
        <w:keepNext/>
        <w:keepLines/>
        <w:spacing w:before="200" w:after="120" w:line="269" w:lineRule="auto"/>
        <w:outlineLvl w:val="0"/>
        <w:rPr>
          <w:rFonts w:ascii="Calibri" w:eastAsiaTheme="majorEastAsia" w:hAnsi="Calibri" w:cs="Calibri"/>
          <w:b/>
          <w:bCs/>
          <w:color w:val="244061" w:themeColor="accent1" w:themeShade="80"/>
          <w:sz w:val="28"/>
          <w:szCs w:val="28"/>
          <w:lang w:val="fr-FR"/>
        </w:rPr>
      </w:pPr>
      <w:r w:rsidRPr="0059364F">
        <w:rPr>
          <w:rFonts w:ascii="Calibri" w:eastAsiaTheme="majorEastAsia" w:hAnsi="Calibri" w:cs="Calibri"/>
          <w:b/>
          <w:bCs/>
          <w:color w:val="244061" w:themeColor="accent1" w:themeShade="80"/>
          <w:sz w:val="28"/>
          <w:szCs w:val="28"/>
          <w:lang w:val="fr-FR"/>
        </w:rPr>
        <w:t>Contact et modalités de candidature</w:t>
      </w:r>
    </w:p>
    <w:p w14:paraId="56DE9157" w14:textId="0084B4A8" w:rsidR="0059364F" w:rsidRPr="0059364F" w:rsidRDefault="0059364F" w:rsidP="0059364F">
      <w:pPr>
        <w:keepNext/>
        <w:keepLines/>
        <w:spacing w:before="200" w:after="120" w:line="269" w:lineRule="auto"/>
        <w:outlineLvl w:val="0"/>
        <w:rPr>
          <w:rFonts w:eastAsiaTheme="majorEastAsia" w:cs="Calibri"/>
          <w:b/>
          <w:bCs/>
          <w:color w:val="244061" w:themeColor="accent1" w:themeShade="80"/>
          <w:sz w:val="28"/>
          <w:szCs w:val="28"/>
          <w:lang w:val="fr-FR"/>
        </w:rPr>
      </w:pPr>
      <w:r w:rsidRPr="0059364F">
        <w:rPr>
          <w:b/>
          <w:sz w:val="22"/>
          <w:lang w:val="fr-FR"/>
        </w:rPr>
        <w:t xml:space="preserve">Date limite de candidature : </w:t>
      </w:r>
      <w:r>
        <w:rPr>
          <w:b/>
          <w:sz w:val="22"/>
          <w:lang w:val="fr-FR"/>
        </w:rPr>
        <w:t>04</w:t>
      </w:r>
      <w:r w:rsidRPr="0059364F">
        <w:rPr>
          <w:b/>
          <w:sz w:val="22"/>
          <w:lang w:val="fr-FR"/>
        </w:rPr>
        <w:t xml:space="preserve"> novembre 2026</w:t>
      </w:r>
    </w:p>
    <w:p w14:paraId="42E62B76" w14:textId="638AD13F" w:rsidR="0059364F" w:rsidRPr="0059364F" w:rsidRDefault="0059364F" w:rsidP="0059364F">
      <w:pPr>
        <w:keepNext/>
        <w:keepLines/>
        <w:spacing w:before="200" w:after="120" w:line="269" w:lineRule="auto"/>
        <w:outlineLvl w:val="0"/>
        <w:rPr>
          <w:rFonts w:ascii="Calibri" w:eastAsiaTheme="majorEastAsia" w:hAnsi="Calibri" w:cs="Calibri"/>
          <w:b/>
          <w:bCs/>
          <w:color w:val="244061" w:themeColor="accent1" w:themeShade="80"/>
          <w:sz w:val="28"/>
          <w:szCs w:val="28"/>
          <w:lang w:val="fr-FR"/>
        </w:rPr>
      </w:pPr>
      <w:r w:rsidRPr="0059364F">
        <w:rPr>
          <w:color w:val="000000"/>
          <w:szCs w:val="21"/>
          <w:lang w:val="fr-FR"/>
        </w:rPr>
        <w:t>Toute personne intéressée par ce poste devra adresser sa candidature (lettre de motivation et CV) :</w:t>
      </w:r>
    </w:p>
    <w:p w14:paraId="131E2217" w14:textId="77777777" w:rsidR="0059364F" w:rsidRPr="0059364F" w:rsidRDefault="0059364F" w:rsidP="0059364F">
      <w:pPr>
        <w:keepLines/>
        <w:spacing w:after="0" w:line="269" w:lineRule="auto"/>
        <w:jc w:val="both"/>
        <w:rPr>
          <w:color w:val="000000"/>
          <w:szCs w:val="21"/>
          <w:lang w:val="fr-FR"/>
        </w:rPr>
      </w:pPr>
      <w:r w:rsidRPr="0059364F">
        <w:rPr>
          <w:color w:val="000000"/>
          <w:szCs w:val="21"/>
          <w:lang w:val="fr-FR"/>
        </w:rPr>
        <w:t xml:space="preserve">Par courrier : Mairie de Gardanne – DRH – </w:t>
      </w:r>
      <w:proofErr w:type="gramStart"/>
      <w:r w:rsidRPr="0059364F">
        <w:rPr>
          <w:color w:val="000000"/>
          <w:szCs w:val="21"/>
          <w:lang w:val="fr-FR"/>
        </w:rPr>
        <w:t>Cours</w:t>
      </w:r>
      <w:proofErr w:type="gramEnd"/>
      <w:r w:rsidRPr="0059364F">
        <w:rPr>
          <w:color w:val="000000"/>
          <w:szCs w:val="21"/>
          <w:lang w:val="fr-FR"/>
        </w:rPr>
        <w:t xml:space="preserve"> de la République 13120 GARDANNE</w:t>
      </w:r>
    </w:p>
    <w:p w14:paraId="060E8621" w14:textId="77777777" w:rsidR="0059364F" w:rsidRPr="0059364F" w:rsidRDefault="0059364F" w:rsidP="0059364F">
      <w:pPr>
        <w:keepLines/>
        <w:spacing w:after="120" w:line="269" w:lineRule="auto"/>
        <w:jc w:val="both"/>
        <w:rPr>
          <w:color w:val="EE0000"/>
          <w:szCs w:val="21"/>
          <w:lang w:val="fr-FR"/>
        </w:rPr>
      </w:pPr>
      <w:r w:rsidRPr="0059364F">
        <w:rPr>
          <w:color w:val="000000"/>
          <w:szCs w:val="21"/>
          <w:lang w:val="fr-FR"/>
        </w:rPr>
        <w:t>Par courriel : drh-recrutement@ville-gardanne.fr</w:t>
      </w:r>
    </w:p>
    <w:p w14:paraId="763C552F" w14:textId="77777777" w:rsidR="0059364F" w:rsidRPr="0059364F" w:rsidRDefault="0059364F" w:rsidP="0059364F">
      <w:pPr>
        <w:keepLines/>
        <w:spacing w:after="120" w:line="269" w:lineRule="auto"/>
        <w:jc w:val="both"/>
        <w:rPr>
          <w:color w:val="000000"/>
          <w:szCs w:val="21"/>
          <w:lang w:val="fr-FR"/>
        </w:rPr>
      </w:pPr>
      <w:r w:rsidRPr="0059364F">
        <w:rPr>
          <w:color w:val="000000"/>
          <w:szCs w:val="21"/>
          <w:lang w:val="fr-FR"/>
        </w:rPr>
        <w:t>Renseignements sur le poste : drh-recrutement@ville-gardanne.fr</w:t>
      </w:r>
      <w:bookmarkStart w:id="0" w:name="_GoBack"/>
      <w:bookmarkEnd w:id="0"/>
    </w:p>
    <w:sectPr w:rsidR="0059364F" w:rsidRPr="0059364F" w:rsidSect="005C1E9F">
      <w:headerReference w:type="default" r:id="rId8"/>
      <w:pgSz w:w="12240" w:h="15840"/>
      <w:pgMar w:top="964" w:right="1134" w:bottom="567"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9543A7" w14:textId="77777777" w:rsidR="009C7591" w:rsidRDefault="009C7591">
      <w:pPr>
        <w:spacing w:after="0" w:line="240" w:lineRule="auto"/>
      </w:pPr>
      <w:r>
        <w:separator/>
      </w:r>
    </w:p>
  </w:endnote>
  <w:endnote w:type="continuationSeparator" w:id="0">
    <w:p w14:paraId="1F505B80" w14:textId="77777777" w:rsidR="009C7591" w:rsidRDefault="009C7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FD0EFB" w14:textId="77777777" w:rsidR="009C7591" w:rsidRDefault="009C7591">
      <w:pPr>
        <w:spacing w:after="0" w:line="240" w:lineRule="auto"/>
      </w:pPr>
      <w:r>
        <w:separator/>
      </w:r>
    </w:p>
  </w:footnote>
  <w:footnote w:type="continuationSeparator" w:id="0">
    <w:p w14:paraId="47E9035D" w14:textId="77777777" w:rsidR="009C7591" w:rsidRDefault="009C75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B43D7" w14:textId="77777777" w:rsidR="003C5275" w:rsidRDefault="009C7591">
    <w:pPr>
      <w:pStyle w:val="En-tte"/>
      <w:jc w:val="right"/>
    </w:pPr>
    <w:r>
      <w:rPr>
        <w:b/>
        <w:color w:val="646464"/>
        <w:sz w:val="17"/>
      </w:rPr>
      <w:t>VILLE DE GARDANNE • RECRUTEMENT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27388"/>
    <w:rsid w:val="0015074B"/>
    <w:rsid w:val="0029639D"/>
    <w:rsid w:val="002D56E1"/>
    <w:rsid w:val="00326F90"/>
    <w:rsid w:val="00354868"/>
    <w:rsid w:val="003C5275"/>
    <w:rsid w:val="00516618"/>
    <w:rsid w:val="00570765"/>
    <w:rsid w:val="0059364F"/>
    <w:rsid w:val="005C1E9F"/>
    <w:rsid w:val="00665E48"/>
    <w:rsid w:val="006D659A"/>
    <w:rsid w:val="009C7591"/>
    <w:rsid w:val="00AA1D8D"/>
    <w:rsid w:val="00B47730"/>
    <w:rsid w:val="00CB0664"/>
    <w:rsid w:val="00CC0E5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B115A4"/>
  <w14:defaultImageDpi w14:val="300"/>
  <w15:docId w15:val="{34CC0D3F-60F7-B84F-B429-244EED11A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ptos" w:hAnsi="Aptos"/>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2F75B5"/>
      <w:sz w:val="23"/>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Emphaseple">
    <w:name w:val="Subtle Emphasis"/>
    <w:basedOn w:val="Policepardfaut"/>
    <w:uiPriority w:val="19"/>
    <w:qFormat/>
    <w:rsid w:val="00FC693F"/>
    <w:rPr>
      <w:i/>
      <w:iCs/>
      <w:color w:val="808080" w:themeColor="text1" w:themeTint="7F"/>
    </w:rPr>
  </w:style>
  <w:style w:type="character" w:styleId="Emphaseintense">
    <w:name w:val="Intense Emphasis"/>
    <w:basedOn w:val="Policepardfaut"/>
    <w:uiPriority w:val="21"/>
    <w:qFormat/>
    <w:rsid w:val="00FC693F"/>
    <w:rPr>
      <w:b/>
      <w:bCs/>
      <w:i/>
      <w:iCs/>
      <w:color w:val="4F81BD" w:themeColor="accent1"/>
    </w:rPr>
  </w:style>
  <w:style w:type="character" w:styleId="Rfrencepl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028E0-4AA6-453B-979F-5EF116CB6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1629</Words>
  <Characters>8962</Characters>
  <Application>Microsoft Office Word</Application>
  <DocSecurity>0</DocSecurity>
  <Lines>74</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Offre d’emploi – Responsable de la commande publique et de la stratégie achats</vt:lpstr>
      <vt:lpstr/>
    </vt:vector>
  </TitlesOfParts>
  <Manager/>
  <Company/>
  <LinksUpToDate>false</LinksUpToDate>
  <CharactersWithSpaces>10570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Offre d’emploi – Responsable de la commande publique et de la stratégie achats</dc:title>
  <dc:subject>Ville de Gardanne</dc:subject>
  <dc:creator>Ville de Gardanne</dc:creator>
  <cp:keywords/>
  <dc:description>generated by python-docx</dc:description>
  <cp:lastModifiedBy>Martine Girard</cp:lastModifiedBy>
  <cp:revision>6</cp:revision>
  <dcterms:created xsi:type="dcterms:W3CDTF">2026-09-30T13:59:00Z</dcterms:created>
  <dcterms:modified xsi:type="dcterms:W3CDTF">2026-10-06T08:07:00Z</dcterms:modified>
  <cp:category/>
</cp:coreProperties>
</file>