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44" w:rsidRDefault="00E27B97" w:rsidP="00134C44">
      <w:pPr>
        <w:spacing w:before="1080" w:after="480"/>
      </w:pPr>
      <w:r w:rsidRPr="00E510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365760" distR="365760" simplePos="0" relativeHeight="251659264" behindDoc="1" locked="0" layoutInCell="1" allowOverlap="1" wp14:anchorId="65DFE867" wp14:editId="59E39E5E">
                <wp:simplePos x="0" y="0"/>
                <wp:positionH relativeFrom="margin">
                  <wp:posOffset>-478790</wp:posOffset>
                </wp:positionH>
                <wp:positionV relativeFrom="margin">
                  <wp:posOffset>-416560</wp:posOffset>
                </wp:positionV>
                <wp:extent cx="2095500" cy="329565"/>
                <wp:effectExtent l="0" t="0" r="0" b="13335"/>
                <wp:wrapNone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A4F" w:rsidRPr="0044500B" w:rsidRDefault="00504A4F" w:rsidP="00504A4F">
                            <w:pPr>
                              <w:jc w:val="center"/>
                              <w:rPr>
                                <w:rFonts w:cstheme="minorHAnsi"/>
                                <w:color w:val="736D6A"/>
                                <w:sz w:val="48"/>
                              </w:rPr>
                            </w:pPr>
                            <w:r w:rsidRPr="0044500B">
                              <w:rPr>
                                <w:rFonts w:cstheme="minorHAnsi"/>
                                <w:color w:val="736D6A"/>
                                <w:sz w:val="48"/>
                              </w:rPr>
                              <w:t>Hôtel de 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FE867" id="_x0000_t202" coordsize="21600,21600" o:spt="202" path="m,l,21600r21600,l21600,xe">
                <v:stroke joinstyle="miter"/>
                <v:path gradientshapeok="t" o:connecttype="rect"/>
              </v:shapetype>
              <v:shape id="Zone de texte 137" o:spid="_x0000_s1026" type="#_x0000_t202" style="position:absolute;margin-left:-37.7pt;margin-top:-32.8pt;width:165pt;height:25.95pt;z-index:-25165721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" filled="f" stroked="f" strokeweight=".5pt">
                <v:textbox inset="0,0,0,0">
                  <w:txbxContent>
                    <w:p w:rsidR="00504A4F" w:rsidRPr="0044500B" w:rsidRDefault="00504A4F" w:rsidP="00504A4F">
                      <w:pPr>
                        <w:jc w:val="center"/>
                        <w:rPr>
                          <w:rFonts w:cstheme="minorHAnsi"/>
                          <w:color w:val="736D6A"/>
                          <w:sz w:val="48"/>
                        </w:rPr>
                      </w:pPr>
                      <w:r w:rsidRPr="0044500B">
                        <w:rPr>
                          <w:rFonts w:cstheme="minorHAnsi"/>
                          <w:color w:val="736D6A"/>
                          <w:sz w:val="48"/>
                        </w:rPr>
                        <w:t>Hôtel de Ville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510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365760" distR="365760" simplePos="0" relativeHeight="251661312" behindDoc="0" locked="0" layoutInCell="1" allowOverlap="1" wp14:anchorId="641C333E" wp14:editId="28E6C9EF">
                <wp:simplePos x="0" y="0"/>
                <wp:positionH relativeFrom="margin">
                  <wp:posOffset>3891280</wp:posOffset>
                </wp:positionH>
                <wp:positionV relativeFrom="margin">
                  <wp:posOffset>-423545</wp:posOffset>
                </wp:positionV>
                <wp:extent cx="2547257" cy="600075"/>
                <wp:effectExtent l="0" t="0" r="571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257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698" w:rsidRPr="00210EAD" w:rsidRDefault="002926A8" w:rsidP="002926A8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color w:val="736D6A"/>
                                <w:sz w:val="36"/>
                                <w:szCs w:val="36"/>
                              </w:rPr>
                              <w:t>Pôle</w:t>
                            </w:r>
                            <w:r w:rsidR="00FB3698">
                              <w:rPr>
                                <w:rFonts w:cstheme="minorHAnsi"/>
                                <w:color w:val="736D6A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736D6A"/>
                                <w:sz w:val="36"/>
                                <w:szCs w:val="36"/>
                              </w:rPr>
                              <w:t>CTM</w:t>
                            </w:r>
                          </w:p>
                          <w:p w:rsidR="0044500B" w:rsidRDefault="0044500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333E" id="Zone de texte 3" o:spid="_x0000_s1027" type="#_x0000_t202" style="position:absolute;margin-left:306.4pt;margin-top:-33.35pt;width:200.55pt;height:47.25pt;z-index:25166131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" filled="f" stroked="f" strokeweight=".5pt">
                <v:textbox inset="0,0,0,0">
                  <w:txbxContent>
                    <w:p w:rsidR="00FB3698" w:rsidRPr="00210EAD" w:rsidRDefault="002926A8" w:rsidP="002926A8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color w:val="736D6A"/>
                          <w:sz w:val="36"/>
                          <w:szCs w:val="36"/>
                        </w:rPr>
                        <w:t>Pôle</w:t>
                      </w:r>
                      <w:r w:rsidR="00FB3698">
                        <w:rPr>
                          <w:rFonts w:cstheme="minorHAnsi"/>
                          <w:color w:val="736D6A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736D6A"/>
                          <w:sz w:val="36"/>
                          <w:szCs w:val="36"/>
                        </w:rPr>
                        <w:t>CTM</w:t>
                      </w:r>
                    </w:p>
                    <w:p w:rsidR="0044500B" w:rsidRDefault="0044500B"/>
                  </w:txbxContent>
                </v:textbox>
                <w10:wrap anchorx="margin" anchory="margin"/>
              </v:shape>
            </w:pict>
          </mc:Fallback>
        </mc:AlternateContent>
      </w:r>
    </w:p>
    <w:p w:rsidR="009D45A0" w:rsidRPr="00AB1F43" w:rsidRDefault="009D45A0" w:rsidP="009D45A0">
      <w:pPr>
        <w:jc w:val="center"/>
        <w:rPr>
          <w:rFonts w:cstheme="minorHAnsi"/>
          <w:b/>
        </w:rPr>
      </w:pPr>
      <w:r w:rsidRPr="00AB1F43">
        <w:rPr>
          <w:rFonts w:cstheme="minorHAnsi"/>
          <w:b/>
        </w:rPr>
        <w:t>OFFRE D'EMPLOI INTERNE</w:t>
      </w:r>
      <w:r w:rsidR="00884033">
        <w:rPr>
          <w:rFonts w:cstheme="minorHAnsi"/>
          <w:b/>
        </w:rPr>
        <w:t xml:space="preserve"> ET EXTERNE</w:t>
      </w:r>
    </w:p>
    <w:p w:rsidR="009D45A0" w:rsidRPr="00AB1F43" w:rsidRDefault="009D45A0" w:rsidP="009D45A0">
      <w:pPr>
        <w:jc w:val="center"/>
        <w:rPr>
          <w:rFonts w:cstheme="minorHAnsi"/>
          <w:b/>
        </w:rPr>
      </w:pPr>
      <w:r>
        <w:rPr>
          <w:rFonts w:cstheme="minorHAnsi"/>
          <w:b/>
        </w:rPr>
        <w:t>MENUISIER AU SEIN DU SERVICE POLE BATIMENT DU CTM</w:t>
      </w:r>
    </w:p>
    <w:p w:rsidR="009D45A0" w:rsidRPr="00AB1F43" w:rsidRDefault="009D45A0" w:rsidP="009D45A0">
      <w:pPr>
        <w:rPr>
          <w:rFonts w:cstheme="minorHAnsi"/>
          <w:b/>
        </w:rPr>
      </w:pPr>
    </w:p>
    <w:p w:rsidR="009D45A0" w:rsidRPr="00AB1F43" w:rsidRDefault="009D45A0" w:rsidP="009D45A0">
      <w:pPr>
        <w:rPr>
          <w:rFonts w:cstheme="minorHAnsi"/>
        </w:rPr>
      </w:pPr>
      <w:r w:rsidRPr="00AB1F43">
        <w:rPr>
          <w:rFonts w:cstheme="minorHAnsi"/>
          <w:b/>
        </w:rPr>
        <w:t xml:space="preserve">Cadre d'emplois : </w:t>
      </w:r>
      <w:r w:rsidRPr="00AB1F43">
        <w:rPr>
          <w:rFonts w:cstheme="minorHAnsi"/>
        </w:rPr>
        <w:t>Adjoint technique</w:t>
      </w:r>
    </w:p>
    <w:p w:rsidR="009D45A0" w:rsidRPr="00AB1F43" w:rsidRDefault="009D45A0" w:rsidP="009D45A0">
      <w:pPr>
        <w:rPr>
          <w:rFonts w:cstheme="minorHAnsi"/>
        </w:rPr>
      </w:pPr>
      <w:r w:rsidRPr="00AB1F43">
        <w:rPr>
          <w:rFonts w:cstheme="minorHAnsi"/>
          <w:b/>
        </w:rPr>
        <w:t xml:space="preserve">Type d'emploi : </w:t>
      </w:r>
      <w:r w:rsidRPr="00AB1F43">
        <w:rPr>
          <w:rFonts w:cstheme="minorHAnsi"/>
        </w:rPr>
        <w:t>Temps complet sur emploi permanent</w:t>
      </w:r>
    </w:p>
    <w:p w:rsidR="009D45A0" w:rsidRPr="00AB1F43" w:rsidRDefault="009D45A0" w:rsidP="009D45A0">
      <w:pPr>
        <w:rPr>
          <w:rFonts w:cstheme="minorHAnsi"/>
          <w:b/>
        </w:rPr>
      </w:pPr>
      <w:r w:rsidRPr="00AB1F43">
        <w:rPr>
          <w:rFonts w:cstheme="minorHAnsi"/>
          <w:b/>
        </w:rPr>
        <w:t xml:space="preserve">Temps de travail : </w:t>
      </w:r>
      <w:r w:rsidRPr="00AB1F43">
        <w:rPr>
          <w:rFonts w:cstheme="minorHAnsi"/>
        </w:rPr>
        <w:t>37h30</w:t>
      </w:r>
    </w:p>
    <w:p w:rsidR="009D45A0" w:rsidRPr="00AB1F43" w:rsidRDefault="009D45A0" w:rsidP="009D45A0">
      <w:pPr>
        <w:rPr>
          <w:rFonts w:cstheme="minorHAnsi"/>
        </w:rPr>
      </w:pPr>
      <w:r w:rsidRPr="00AB1F43">
        <w:rPr>
          <w:rFonts w:cstheme="minorHAnsi"/>
          <w:b/>
        </w:rPr>
        <w:t xml:space="preserve">Service : </w:t>
      </w:r>
      <w:r>
        <w:rPr>
          <w:rFonts w:cstheme="minorHAnsi"/>
        </w:rPr>
        <w:t>Menuiserie</w:t>
      </w:r>
    </w:p>
    <w:p w:rsidR="009D45A0" w:rsidRPr="00AB1F43" w:rsidRDefault="009D45A0" w:rsidP="009D45A0">
      <w:pPr>
        <w:rPr>
          <w:rFonts w:cstheme="minorHAnsi"/>
        </w:rPr>
      </w:pPr>
    </w:p>
    <w:p w:rsidR="009D45A0" w:rsidRDefault="009D45A0" w:rsidP="009D45A0">
      <w:pPr>
        <w:rPr>
          <w:rFonts w:cstheme="minorHAnsi"/>
          <w:b/>
          <w:u w:val="single"/>
        </w:rPr>
      </w:pPr>
      <w:r w:rsidRPr="00AB1F43">
        <w:rPr>
          <w:rFonts w:cstheme="minorHAnsi"/>
          <w:b/>
          <w:u w:val="single"/>
        </w:rPr>
        <w:t>Missions principales du poste :</w:t>
      </w:r>
    </w:p>
    <w:p w:rsidR="009D45A0" w:rsidRPr="00AB1F43" w:rsidRDefault="009D45A0" w:rsidP="009D45A0">
      <w:pPr>
        <w:rPr>
          <w:rFonts w:cstheme="minorHAnsi"/>
          <w:b/>
          <w:u w:val="single"/>
        </w:rPr>
      </w:pPr>
    </w:p>
    <w:p w:rsidR="009D45A0" w:rsidRPr="00F02F23" w:rsidRDefault="009D45A0" w:rsidP="009D45A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Procéder à la fabrication et pose de menuiserie intérieure et extérieure.</w:t>
      </w:r>
    </w:p>
    <w:p w:rsidR="009D45A0" w:rsidRDefault="009D45A0" w:rsidP="009D45A0">
      <w:pPr>
        <w:spacing w:before="120"/>
        <w:jc w:val="both"/>
        <w:rPr>
          <w:rFonts w:cstheme="minorHAnsi"/>
          <w:b/>
          <w:u w:val="single"/>
        </w:rPr>
      </w:pPr>
      <w:r w:rsidRPr="00AB1F43">
        <w:rPr>
          <w:rFonts w:cstheme="minorHAnsi"/>
          <w:b/>
          <w:u w:val="single"/>
        </w:rPr>
        <w:t>Compétences requises :</w:t>
      </w:r>
    </w:p>
    <w:p w:rsidR="009D45A0" w:rsidRDefault="009D45A0" w:rsidP="009D45A0">
      <w:pPr>
        <w:spacing w:before="120"/>
        <w:jc w:val="both"/>
        <w:rPr>
          <w:rFonts w:cstheme="minorHAnsi"/>
          <w:b/>
          <w:u w:val="single"/>
        </w:rPr>
      </w:pPr>
    </w:p>
    <w:p w:rsidR="009D45A0" w:rsidRDefault="009D45A0" w:rsidP="009D45A0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9F1F1F">
        <w:rPr>
          <w:rFonts w:asciiTheme="minorHAnsi" w:hAnsiTheme="minorHAnsi" w:cstheme="minorHAnsi"/>
          <w:b/>
          <w:bCs/>
        </w:rPr>
        <w:t xml:space="preserve">Effectuer </w:t>
      </w:r>
      <w:r>
        <w:rPr>
          <w:rFonts w:asciiTheme="minorHAnsi" w:hAnsiTheme="minorHAnsi" w:cstheme="minorHAnsi"/>
          <w:b/>
          <w:bCs/>
        </w:rPr>
        <w:t>des travaux de menuiserie</w:t>
      </w:r>
    </w:p>
    <w:p w:rsidR="009D45A0" w:rsidRPr="00AB1F43" w:rsidRDefault="009D45A0" w:rsidP="009D45A0">
      <w:pPr>
        <w:pStyle w:val="Paragraphedeliste"/>
        <w:rPr>
          <w:rFonts w:asciiTheme="minorHAnsi" w:hAnsiTheme="minorHAnsi" w:cstheme="minorHAnsi"/>
          <w:b/>
          <w:bCs/>
        </w:rPr>
      </w:pP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Travaux sur machine à bois en atelier.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Estimer le coût des travaux et réaliser des devis.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Travail sur charpente.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Travail créatif sur module pour manifestations.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Conception, fabrication, réparation de menuiserie en tout genre, mobilier et mobilier urbain à partir de plans ou non.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Création de plans côtés (sans logiciels).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Fabrication de fenêtres en atelier.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Assemblage en atelier et sur chantier.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>Réalisation d'articles de menuiserie en bois massif, en stratifié, en matériaux synthétiques.</w:t>
      </w:r>
    </w:p>
    <w:p w:rsidR="009D45A0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Réception des livraisons de marchandises.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Montage de meubles en kit.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Montage de sous-ensembles préfabriqués (type chalet, abris…).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Suivi du stock de fournitures. </w:t>
      </w:r>
    </w:p>
    <w:p w:rsidR="009D45A0" w:rsidRPr="00563646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Pose d'éléments / composants sur ouvrage bois (isolation, étanchéité, vitrage …). </w:t>
      </w:r>
    </w:p>
    <w:p w:rsidR="009D45A0" w:rsidRPr="009D45A0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 xml:space="preserve">Opération de finition sur bois (traitement insecticide, peinture, lasure, vernis …). </w:t>
      </w:r>
    </w:p>
    <w:p w:rsidR="009D45A0" w:rsidRDefault="009D45A0" w:rsidP="009D45A0">
      <w:pPr>
        <w:spacing w:after="150" w:line="270" w:lineRule="atLeast"/>
        <w:textAlignment w:val="baseline"/>
      </w:pPr>
    </w:p>
    <w:p w:rsidR="009D45A0" w:rsidRDefault="009D45A0" w:rsidP="009D45A0">
      <w:pPr>
        <w:spacing w:after="150" w:line="270" w:lineRule="atLeast"/>
        <w:textAlignment w:val="baseline"/>
      </w:pPr>
    </w:p>
    <w:p w:rsidR="009D45A0" w:rsidRDefault="009D45A0" w:rsidP="009D45A0">
      <w:pPr>
        <w:spacing w:after="150" w:line="270" w:lineRule="atLeast"/>
        <w:textAlignment w:val="baseline"/>
      </w:pPr>
    </w:p>
    <w:p w:rsidR="009D45A0" w:rsidRPr="00563646" w:rsidRDefault="009D45A0" w:rsidP="009D45A0">
      <w:pPr>
        <w:spacing w:after="150" w:line="270" w:lineRule="atLeast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</w:p>
    <w:p w:rsidR="009D45A0" w:rsidRPr="003016BD" w:rsidRDefault="009D45A0" w:rsidP="009D45A0">
      <w:pPr>
        <w:numPr>
          <w:ilvl w:val="0"/>
          <w:numId w:val="2"/>
        </w:numPr>
        <w:spacing w:after="150" w:line="270" w:lineRule="atLeast"/>
        <w:ind w:left="0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  <w:r>
        <w:t>Assurer la maintenance et le contrôle du patrimoine dans le domaine de la menuiserie en tout genre : cloisons, vitrerie, agencement,</w:t>
      </w:r>
      <w:r w:rsidRPr="003016BD">
        <w:t xml:space="preserve"> </w:t>
      </w:r>
      <w:r>
        <w:t xml:space="preserve">Modification et agencement des locaux. </w:t>
      </w:r>
    </w:p>
    <w:p w:rsidR="00914613" w:rsidRDefault="00914613" w:rsidP="009D45A0">
      <w:pPr>
        <w:spacing w:before="120"/>
        <w:jc w:val="both"/>
        <w:rPr>
          <w:rFonts w:cstheme="minorHAnsi"/>
          <w:b/>
          <w:u w:val="single"/>
        </w:rPr>
      </w:pPr>
      <w:bookmarkStart w:id="0" w:name="_GoBack"/>
      <w:bookmarkEnd w:id="0"/>
    </w:p>
    <w:p w:rsidR="00914613" w:rsidRDefault="00914613" w:rsidP="009D45A0">
      <w:pPr>
        <w:spacing w:before="120"/>
        <w:jc w:val="both"/>
        <w:rPr>
          <w:rFonts w:cstheme="minorHAnsi"/>
          <w:b/>
          <w:u w:val="single"/>
        </w:rPr>
      </w:pPr>
    </w:p>
    <w:p w:rsidR="009D45A0" w:rsidRDefault="009D45A0" w:rsidP="009D45A0">
      <w:pPr>
        <w:spacing w:before="120"/>
        <w:jc w:val="both"/>
        <w:rPr>
          <w:rFonts w:cstheme="minorHAnsi"/>
          <w:b/>
          <w:u w:val="single"/>
        </w:rPr>
      </w:pPr>
      <w:r w:rsidRPr="00AB1F43">
        <w:rPr>
          <w:rFonts w:cstheme="minorHAnsi"/>
          <w:b/>
          <w:u w:val="single"/>
        </w:rPr>
        <w:t>Compétences requises :</w:t>
      </w:r>
    </w:p>
    <w:p w:rsidR="009D45A0" w:rsidRDefault="009D45A0" w:rsidP="009D45A0">
      <w:pPr>
        <w:spacing w:before="120"/>
        <w:jc w:val="both"/>
        <w:rPr>
          <w:rFonts w:cstheme="minorHAnsi"/>
          <w:b/>
          <w:u w:val="single"/>
        </w:rPr>
      </w:pPr>
    </w:p>
    <w:p w:rsidR="00A811E0" w:rsidRDefault="009D45A0" w:rsidP="00A811E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 w:rsidRPr="009D45A0">
        <w:rPr>
          <w:rFonts w:asciiTheme="minorHAnsi" w:hAnsiTheme="minorHAnsi" w:cstheme="minorHAnsi"/>
        </w:rPr>
        <w:t>Diplôme dans le domaine d'application requis (Minimum C.A.P)</w:t>
      </w:r>
    </w:p>
    <w:p w:rsidR="00A811E0" w:rsidRPr="00A811E0" w:rsidRDefault="00A811E0" w:rsidP="00A811E0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Expérience dans le domaine d’activité</w:t>
      </w:r>
    </w:p>
    <w:p w:rsidR="009D45A0" w:rsidRPr="003016BD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>
        <w:t xml:space="preserve">Techniques de menuiserie et serrurerie </w:t>
      </w:r>
    </w:p>
    <w:p w:rsidR="009D45A0" w:rsidRPr="00AB1F43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AB1F43">
        <w:rPr>
          <w:rFonts w:asciiTheme="minorHAnsi" w:hAnsiTheme="minorHAnsi" w:cstheme="minorHAnsi"/>
        </w:rPr>
        <w:t>Savoir adapter les solutions techniques</w:t>
      </w:r>
    </w:p>
    <w:p w:rsidR="009D45A0" w:rsidRPr="00AB1F43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</w:rPr>
      </w:pPr>
      <w:r w:rsidRPr="00AB1F43">
        <w:rPr>
          <w:rFonts w:asciiTheme="minorHAnsi" w:hAnsiTheme="minorHAnsi" w:cstheme="minorHAnsi"/>
        </w:rPr>
        <w:t>Savoir lire et comprendre un plan</w:t>
      </w:r>
    </w:p>
    <w:p w:rsidR="009D45A0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AB1F43">
        <w:rPr>
          <w:rFonts w:asciiTheme="minorHAnsi" w:hAnsiTheme="minorHAnsi" w:cstheme="minorHAnsi"/>
        </w:rPr>
        <w:t xml:space="preserve">Savoir faire </w:t>
      </w:r>
      <w:r w:rsidRPr="00AB1F43">
        <w:rPr>
          <w:rFonts w:asciiTheme="minorHAnsi" w:hAnsiTheme="minorHAnsi" w:cstheme="minorHAnsi"/>
          <w:color w:val="000000"/>
        </w:rPr>
        <w:t>un petit relevé de plan et effectuer un croquis côté</w:t>
      </w:r>
    </w:p>
    <w:p w:rsidR="009D45A0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t>Travail sur machine à bois, règles et consignes de sécurité</w:t>
      </w:r>
    </w:p>
    <w:p w:rsidR="009D45A0" w:rsidRPr="005F2F0D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Permis B</w:t>
      </w:r>
    </w:p>
    <w:p w:rsidR="009D45A0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Être force de proposition et être réactif en anticipant les situations et les problématiques</w:t>
      </w:r>
    </w:p>
    <w:p w:rsidR="009D45A0" w:rsidRPr="002F0744" w:rsidRDefault="009D45A0" w:rsidP="009D45A0">
      <w:pPr>
        <w:pStyle w:val="Standard"/>
        <w:widowControl w:val="0"/>
        <w:numPr>
          <w:ilvl w:val="0"/>
          <w:numId w:val="1"/>
        </w:numPr>
        <w:tabs>
          <w:tab w:val="left" w:pos="-4609"/>
        </w:tabs>
        <w:autoSpaceDE w:val="0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Être disponible </w:t>
      </w:r>
    </w:p>
    <w:p w:rsidR="009D45A0" w:rsidRPr="00AB1F43" w:rsidRDefault="009D45A0" w:rsidP="009D45A0">
      <w:pPr>
        <w:pStyle w:val="Standard"/>
        <w:widowControl w:val="0"/>
        <w:tabs>
          <w:tab w:val="left" w:pos="-4609"/>
        </w:tabs>
        <w:autoSpaceDE w:val="0"/>
        <w:spacing w:after="0" w:line="360" w:lineRule="auto"/>
        <w:ind w:left="1038"/>
        <w:jc w:val="both"/>
        <w:rPr>
          <w:rFonts w:asciiTheme="minorHAnsi" w:hAnsiTheme="minorHAnsi" w:cstheme="minorHAnsi"/>
          <w:color w:val="000000"/>
        </w:rPr>
      </w:pPr>
    </w:p>
    <w:p w:rsidR="00914613" w:rsidRDefault="00914613" w:rsidP="00914613">
      <w:pPr>
        <w:spacing w:before="120"/>
        <w:jc w:val="both"/>
        <w:rPr>
          <w:rFonts w:ascii="Helvetica" w:eastAsia="Times New Roman" w:hAnsi="Helvetica" w:cs="Times New Roman"/>
          <w:color w:val="333333"/>
          <w:sz w:val="18"/>
          <w:szCs w:val="18"/>
        </w:rPr>
      </w:pPr>
    </w:p>
    <w:p w:rsidR="00914613" w:rsidRDefault="00914613" w:rsidP="00914613">
      <w:pPr>
        <w:spacing w:before="120"/>
        <w:jc w:val="both"/>
        <w:rPr>
          <w:rFonts w:cstheme="minorHAnsi"/>
        </w:rPr>
      </w:pPr>
      <w:r w:rsidRPr="00AB1F43">
        <w:rPr>
          <w:rFonts w:cstheme="minorHAnsi"/>
        </w:rPr>
        <w:t>Pour tout renseignement co</w:t>
      </w:r>
      <w:r>
        <w:rPr>
          <w:rFonts w:cstheme="minorHAnsi"/>
        </w:rPr>
        <w:t xml:space="preserve">ncernant cet emploi, s'adresser </w:t>
      </w:r>
      <w:r w:rsidRPr="00AB1F43">
        <w:rPr>
          <w:rFonts w:cstheme="minorHAnsi"/>
        </w:rPr>
        <w:t>à Monsieur PETTAVINO</w:t>
      </w:r>
      <w:r>
        <w:rPr>
          <w:rFonts w:cstheme="minorHAnsi"/>
        </w:rPr>
        <w:t xml:space="preserve"> Patrice</w:t>
      </w:r>
      <w:r w:rsidRPr="00AB1F43">
        <w:rPr>
          <w:rFonts w:cstheme="minorHAnsi"/>
        </w:rPr>
        <w:t xml:space="preserve"> au </w:t>
      </w:r>
      <w:r>
        <w:rPr>
          <w:rFonts w:cstheme="minorHAnsi"/>
        </w:rPr>
        <w:t xml:space="preserve">04.42.12.62.55. </w:t>
      </w:r>
      <w:r w:rsidRPr="00AB1F43">
        <w:rPr>
          <w:rFonts w:cstheme="minorHAnsi"/>
        </w:rPr>
        <w:t>Toute personne intéressée par ce poste devra adresser sa candidature à la Direction d</w:t>
      </w:r>
      <w:r>
        <w:rPr>
          <w:rFonts w:cstheme="minorHAnsi"/>
        </w:rPr>
        <w:t>es Ressources Humaines (drh@ville-gardanne.fr) avant le 21 mai</w:t>
      </w:r>
      <w:r w:rsidRPr="00AB1F43">
        <w:rPr>
          <w:rFonts w:cstheme="minorHAnsi"/>
        </w:rPr>
        <w:t xml:space="preserve"> 202</w:t>
      </w:r>
      <w:r>
        <w:rPr>
          <w:rFonts w:cstheme="minorHAnsi"/>
        </w:rPr>
        <w:t>6.</w:t>
      </w:r>
    </w:p>
    <w:p w:rsidR="009D45A0" w:rsidRPr="00D1366D" w:rsidRDefault="009D45A0" w:rsidP="00914613">
      <w:pPr>
        <w:tabs>
          <w:tab w:val="left" w:pos="1080"/>
        </w:tabs>
        <w:spacing w:after="150" w:line="270" w:lineRule="atLeast"/>
        <w:textAlignment w:val="baseline"/>
        <w:rPr>
          <w:rFonts w:ascii="Helvetica" w:eastAsia="Times New Roman" w:hAnsi="Helvetica" w:cs="Times New Roman"/>
          <w:color w:val="333333"/>
          <w:sz w:val="18"/>
          <w:szCs w:val="18"/>
        </w:rPr>
      </w:pPr>
    </w:p>
    <w:p w:rsidR="009D45A0" w:rsidRPr="00D1366D" w:rsidRDefault="009D45A0" w:rsidP="009D45A0">
      <w:pPr>
        <w:rPr>
          <w:rFonts w:cstheme="minorHAnsi"/>
          <w:bCs/>
        </w:rPr>
      </w:pPr>
    </w:p>
    <w:p w:rsidR="0059000E" w:rsidRDefault="0044500B" w:rsidP="00134C44">
      <w:pPr>
        <w:spacing w:before="1080"/>
      </w:pPr>
      <w:r w:rsidRPr="00E510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365760" distR="365760" simplePos="0" relativeHeight="251665408" behindDoc="0" locked="0" layoutInCell="1" allowOverlap="1" wp14:anchorId="35176862" wp14:editId="5E0C42FA">
                <wp:simplePos x="0" y="0"/>
                <wp:positionH relativeFrom="margin">
                  <wp:posOffset>716490</wp:posOffset>
                </wp:positionH>
                <wp:positionV relativeFrom="margin">
                  <wp:posOffset>9488805</wp:posOffset>
                </wp:positionV>
                <wp:extent cx="4305300" cy="355600"/>
                <wp:effectExtent l="0" t="0" r="0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A4F" w:rsidRPr="0044500B" w:rsidRDefault="0044500B" w:rsidP="00504A4F">
                            <w:pPr>
                              <w:jc w:val="center"/>
                              <w:rPr>
                                <w:rFonts w:cstheme="minorHAnsi"/>
                                <w:color w:val="736D6A"/>
                                <w:sz w:val="14"/>
                              </w:rPr>
                            </w:pPr>
                            <w:r w:rsidRPr="0044500B">
                              <w:rPr>
                                <w:rFonts w:cstheme="minorHAnsi"/>
                                <w:color w:val="736D6A"/>
                                <w:sz w:val="14"/>
                              </w:rPr>
                              <w:t>Tél. 04 42 51 79 16/17 – Fax. 0</w:t>
                            </w:r>
                            <w:r w:rsidR="00504A4F" w:rsidRPr="0044500B">
                              <w:rPr>
                                <w:rFonts w:cstheme="minorHAnsi"/>
                                <w:color w:val="736D6A"/>
                                <w:sz w:val="14"/>
                              </w:rPr>
                              <w:t>4 42 51 79 18 – mél. secretariat-elu@ville-gardanne.fr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6862" id="Zone de texte 6" o:spid="_x0000_s1028" type="#_x0000_t202" style="position:absolute;margin-left:56.4pt;margin-top:747.15pt;width:339pt;height:28pt;z-index:251665408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" filled="f" stroked="f" strokeweight=".5pt">
                <v:textbox inset="0,0,0,0">
                  <w:txbxContent>
                    <w:p w:rsidR="00504A4F" w:rsidRPr="0044500B" w:rsidRDefault="0044500B" w:rsidP="00504A4F">
                      <w:pPr>
                        <w:jc w:val="center"/>
                        <w:rPr>
                          <w:rFonts w:cstheme="minorHAnsi"/>
                          <w:color w:val="736D6A"/>
                          <w:sz w:val="14"/>
                        </w:rPr>
                      </w:pPr>
                      <w:r w:rsidRPr="0044500B">
                        <w:rPr>
                          <w:rFonts w:cstheme="minorHAnsi"/>
                          <w:color w:val="736D6A"/>
                          <w:sz w:val="14"/>
                        </w:rPr>
                        <w:t>Tél. 04 42 51 79 16/17 – Fax. 0</w:t>
                      </w:r>
                      <w:r w:rsidR="00504A4F" w:rsidRPr="0044500B">
                        <w:rPr>
                          <w:rFonts w:cstheme="minorHAnsi"/>
                          <w:color w:val="736D6A"/>
                          <w:sz w:val="14"/>
                        </w:rPr>
                        <w:t>4 42 51 79 18 – mél. secretariat-elu@ville-gardanne.fr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44FBB" w:rsidRPr="00E5101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1E7A901E" wp14:editId="5EF79435">
                <wp:simplePos x="0" y="0"/>
                <wp:positionH relativeFrom="margin">
                  <wp:align>center</wp:align>
                </wp:positionH>
                <wp:positionV relativeFrom="margin">
                  <wp:posOffset>9374505</wp:posOffset>
                </wp:positionV>
                <wp:extent cx="3365500" cy="114300"/>
                <wp:effectExtent l="0" t="0" r="635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4A4F" w:rsidRPr="0044500B" w:rsidRDefault="00504A4F" w:rsidP="00504A4F">
                            <w:pPr>
                              <w:jc w:val="center"/>
                              <w:rPr>
                                <w:rFonts w:cstheme="minorHAnsi"/>
                                <w:color w:val="736D6A"/>
                                <w:sz w:val="14"/>
                              </w:rPr>
                            </w:pPr>
                            <w:r w:rsidRPr="0044500B">
                              <w:rPr>
                                <w:rFonts w:cstheme="minorHAnsi"/>
                                <w:color w:val="736D6A"/>
                                <w:sz w:val="14"/>
                              </w:rPr>
                              <w:t xml:space="preserve">Cours de la République – B.P. 18 – 13541 Gardanne </w:t>
                            </w:r>
                            <w:proofErr w:type="spellStart"/>
                            <w:r w:rsidRPr="0044500B">
                              <w:rPr>
                                <w:rFonts w:cstheme="minorHAnsi"/>
                                <w:color w:val="736D6A"/>
                                <w:sz w:val="14"/>
                              </w:rPr>
                              <w:t>Cédex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A901E" id="Zone de texte 5" o:spid="_x0000_s1029" type="#_x0000_t202" style="position:absolute;margin-left:0;margin-top:738.15pt;width:265pt;height:9pt;z-index:251663360;visibility:visible;mso-wrap-style:square;mso-width-percent:0;mso-height-percent:0;mso-wrap-distance-left:28.8pt;mso-wrap-distance-top:28.8pt;mso-wrap-distance-right:28.8pt;mso-wrap-distance-bottom:28.8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" filled="f" stroked="f" strokeweight=".5pt">
                <v:textbox inset="0,0,0,0">
                  <w:txbxContent>
                    <w:p w:rsidR="00504A4F" w:rsidRPr="0044500B" w:rsidRDefault="00504A4F" w:rsidP="00504A4F">
                      <w:pPr>
                        <w:jc w:val="center"/>
                        <w:rPr>
                          <w:rFonts w:cstheme="minorHAnsi"/>
                          <w:color w:val="736D6A"/>
                          <w:sz w:val="14"/>
                        </w:rPr>
                      </w:pPr>
                      <w:r w:rsidRPr="0044500B">
                        <w:rPr>
                          <w:rFonts w:cstheme="minorHAnsi"/>
                          <w:color w:val="736D6A"/>
                          <w:sz w:val="14"/>
                        </w:rPr>
                        <w:t xml:space="preserve">Cours de la République – B.P. 18 – 13541 Gardanne </w:t>
                      </w:r>
                      <w:proofErr w:type="spellStart"/>
                      <w:r w:rsidRPr="0044500B">
                        <w:rPr>
                          <w:rFonts w:cstheme="minorHAnsi"/>
                          <w:color w:val="736D6A"/>
                          <w:sz w:val="14"/>
                        </w:rPr>
                        <w:t>Cédex</w:t>
                      </w:r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5900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2E" w:rsidRDefault="00FD172E" w:rsidP="00923FA5">
      <w:r>
        <w:separator/>
      </w:r>
    </w:p>
  </w:endnote>
  <w:endnote w:type="continuationSeparator" w:id="0">
    <w:p w:rsidR="00FD172E" w:rsidRDefault="00FD172E" w:rsidP="0092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2E" w:rsidRDefault="00FD172E" w:rsidP="00923FA5">
      <w:r>
        <w:separator/>
      </w:r>
    </w:p>
  </w:footnote>
  <w:footnote w:type="continuationSeparator" w:id="0">
    <w:p w:rsidR="00FD172E" w:rsidRDefault="00FD172E" w:rsidP="00923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FA5" w:rsidRDefault="00923FA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-831556</wp:posOffset>
          </wp:positionH>
          <wp:positionV relativeFrom="paragraph">
            <wp:posOffset>-381341</wp:posOffset>
          </wp:positionV>
          <wp:extent cx="7383439" cy="10570558"/>
          <wp:effectExtent l="0" t="0" r="8255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se_En_Page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439" cy="1057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59D1"/>
    <w:multiLevelType w:val="hybridMultilevel"/>
    <w:tmpl w:val="18F493D8"/>
    <w:lvl w:ilvl="0" w:tplc="040C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22F70489"/>
    <w:multiLevelType w:val="multilevel"/>
    <w:tmpl w:val="6976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57DE7"/>
    <w:multiLevelType w:val="multilevel"/>
    <w:tmpl w:val="B71C33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32063"/>
    <w:multiLevelType w:val="multilevel"/>
    <w:tmpl w:val="4D9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0728D"/>
    <w:multiLevelType w:val="hybridMultilevel"/>
    <w:tmpl w:val="879AA1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A5"/>
    <w:rsid w:val="00031BCE"/>
    <w:rsid w:val="00072CA6"/>
    <w:rsid w:val="00125D47"/>
    <w:rsid w:val="00134C44"/>
    <w:rsid w:val="001B4D58"/>
    <w:rsid w:val="00210EAD"/>
    <w:rsid w:val="00240F39"/>
    <w:rsid w:val="0026203C"/>
    <w:rsid w:val="0026798F"/>
    <w:rsid w:val="00270C6D"/>
    <w:rsid w:val="002926A8"/>
    <w:rsid w:val="002A5C0F"/>
    <w:rsid w:val="002C233E"/>
    <w:rsid w:val="002F5F19"/>
    <w:rsid w:val="003559DC"/>
    <w:rsid w:val="00383A31"/>
    <w:rsid w:val="00384B32"/>
    <w:rsid w:val="003E34BA"/>
    <w:rsid w:val="0044500B"/>
    <w:rsid w:val="00504A4F"/>
    <w:rsid w:val="0059000E"/>
    <w:rsid w:val="005D6A95"/>
    <w:rsid w:val="00607540"/>
    <w:rsid w:val="00617B25"/>
    <w:rsid w:val="00666D65"/>
    <w:rsid w:val="006D5E64"/>
    <w:rsid w:val="0073264C"/>
    <w:rsid w:val="00755E18"/>
    <w:rsid w:val="0080516D"/>
    <w:rsid w:val="00874884"/>
    <w:rsid w:val="00884033"/>
    <w:rsid w:val="009031BE"/>
    <w:rsid w:val="00914613"/>
    <w:rsid w:val="00923FA5"/>
    <w:rsid w:val="00995614"/>
    <w:rsid w:val="009C0024"/>
    <w:rsid w:val="009D45A0"/>
    <w:rsid w:val="00A04281"/>
    <w:rsid w:val="00A416DC"/>
    <w:rsid w:val="00A473ED"/>
    <w:rsid w:val="00A57299"/>
    <w:rsid w:val="00A811E0"/>
    <w:rsid w:val="00AC54FB"/>
    <w:rsid w:val="00AD1F80"/>
    <w:rsid w:val="00B44FBB"/>
    <w:rsid w:val="00B73FAD"/>
    <w:rsid w:val="00DF676C"/>
    <w:rsid w:val="00E056DB"/>
    <w:rsid w:val="00E27B97"/>
    <w:rsid w:val="00EC3AC8"/>
    <w:rsid w:val="00EC7B2B"/>
    <w:rsid w:val="00F00754"/>
    <w:rsid w:val="00F30278"/>
    <w:rsid w:val="00F5643B"/>
    <w:rsid w:val="00F70A4A"/>
    <w:rsid w:val="00FB3698"/>
    <w:rsid w:val="00F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18C5B98-946A-4ACB-8AA1-62CFE9DF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00E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900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3FA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FA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23FA5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23FA5"/>
  </w:style>
  <w:style w:type="paragraph" w:styleId="Pieddepage">
    <w:name w:val="footer"/>
    <w:basedOn w:val="Normal"/>
    <w:link w:val="PieddepageCar"/>
    <w:uiPriority w:val="99"/>
    <w:unhideWhenUsed/>
    <w:rsid w:val="00923FA5"/>
    <w:pPr>
      <w:tabs>
        <w:tab w:val="center" w:pos="4536"/>
        <w:tab w:val="right" w:pos="9072"/>
      </w:tabs>
    </w:pPr>
    <w:rPr>
      <w:rFonts w:eastAsiaTheme="minorHAns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23FA5"/>
  </w:style>
  <w:style w:type="paragraph" w:styleId="Sous-titre">
    <w:name w:val="Subtitle"/>
    <w:basedOn w:val="Normal"/>
    <w:next w:val="Normal"/>
    <w:link w:val="Sous-titreCar"/>
    <w:uiPriority w:val="11"/>
    <w:qFormat/>
    <w:rsid w:val="0059000E"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59000E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basedOn w:val="Policepardfaut"/>
    <w:link w:val="Titre1"/>
    <w:uiPriority w:val="9"/>
    <w:rsid w:val="005900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9000E"/>
    <w:pPr>
      <w:spacing w:line="259" w:lineRule="auto"/>
      <w:outlineLvl w:val="9"/>
    </w:pPr>
  </w:style>
  <w:style w:type="paragraph" w:customStyle="1" w:styleId="Standard">
    <w:name w:val="Standard"/>
    <w:rsid w:val="002926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Paragraphedeliste">
    <w:name w:val="List Paragraph"/>
    <w:basedOn w:val="Normal"/>
    <w:rsid w:val="009D45A0"/>
    <w:pPr>
      <w:suppressAutoHyphens/>
      <w:autoSpaceDN w:val="0"/>
      <w:spacing w:line="276" w:lineRule="auto"/>
      <w:ind w:left="720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9C64F-2E58-4AA0-8C84-CE4DC9932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Gardanne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MAZILLE</dc:creator>
  <cp:keywords/>
  <dc:description/>
  <cp:lastModifiedBy>Clément Vibert</cp:lastModifiedBy>
  <cp:revision>2</cp:revision>
  <cp:lastPrinted>2021-08-26T15:36:00Z</cp:lastPrinted>
  <dcterms:created xsi:type="dcterms:W3CDTF">2026-04-16T11:25:00Z</dcterms:created>
  <dcterms:modified xsi:type="dcterms:W3CDTF">2026-04-16T11:25:00Z</dcterms:modified>
</cp:coreProperties>
</file>